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159E7208" w14:textId="77777777" w:rsidR="00893B5C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893B5C">
        <w:rPr>
          <w:rFonts w:asciiTheme="majorHAnsi" w:hAnsiTheme="majorHAnsi"/>
          <w:b/>
          <w:sz w:val="24"/>
          <w:szCs w:val="24"/>
        </w:rPr>
        <w:t xml:space="preserve"> </w:t>
      </w:r>
    </w:p>
    <w:p w14:paraId="3750456A" w14:textId="6A18D41B" w:rsidR="00893B5C" w:rsidRDefault="00893B5C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Ekonomija - Finansije, bankarstvo i osiguranje</w:t>
      </w:r>
    </w:p>
    <w:p w14:paraId="21677960" w14:textId="396F8AE8" w:rsidR="00FF6DB1" w:rsidRPr="00A56912" w:rsidRDefault="00FF6DB1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Akad. 2024/25.</w:t>
      </w:r>
    </w:p>
    <w:p w14:paraId="14FB309E" w14:textId="7497D0AB" w:rsidR="003948C7" w:rsidRPr="00A56912" w:rsidRDefault="003948C7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Redovni junsko-julski</w:t>
      </w:r>
      <w:r w:rsidR="00F137A7">
        <w:rPr>
          <w:rFonts w:asciiTheme="majorHAnsi" w:hAnsiTheme="majorHAnsi"/>
          <w:b/>
          <w:sz w:val="24"/>
          <w:szCs w:val="24"/>
        </w:rPr>
        <w:t xml:space="preserve"> ispitni</w:t>
      </w:r>
      <w:r w:rsidR="00FF6DB1">
        <w:rPr>
          <w:rFonts w:asciiTheme="majorHAnsi" w:hAnsiTheme="majorHAnsi"/>
          <w:b/>
          <w:sz w:val="24"/>
          <w:szCs w:val="24"/>
        </w:rPr>
        <w:t xml:space="preserve"> termin (</w:t>
      </w:r>
      <w:r>
        <w:rPr>
          <w:rFonts w:asciiTheme="majorHAnsi" w:hAnsiTheme="majorHAnsi"/>
          <w:b/>
          <w:sz w:val="24"/>
          <w:szCs w:val="24"/>
        </w:rPr>
        <w:t>16</w:t>
      </w:r>
      <w:r w:rsidR="00123AC9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06</w:t>
      </w:r>
      <w:r w:rsidR="002105CD">
        <w:rPr>
          <w:rFonts w:asciiTheme="majorHAnsi" w:hAnsiTheme="majorHAnsi"/>
          <w:b/>
          <w:sz w:val="24"/>
          <w:szCs w:val="24"/>
        </w:rPr>
        <w:t>.202</w:t>
      </w:r>
      <w:r w:rsidR="00FF6DB1">
        <w:rPr>
          <w:rFonts w:asciiTheme="majorHAnsi" w:hAnsiTheme="majorHAnsi"/>
          <w:b/>
          <w:sz w:val="24"/>
          <w:szCs w:val="24"/>
        </w:rPr>
        <w:t>5</w:t>
      </w:r>
      <w:r w:rsidR="00A56912" w:rsidRPr="00A56912">
        <w:rPr>
          <w:rFonts w:asciiTheme="majorHAnsi" w:hAnsiTheme="majorHAnsi"/>
          <w:b/>
          <w:sz w:val="24"/>
          <w:szCs w:val="24"/>
        </w:rPr>
        <w:t>.</w:t>
      </w:r>
      <w:r w:rsidR="00FF6DB1">
        <w:rPr>
          <w:rFonts w:asciiTheme="majorHAnsi" w:hAnsiTheme="majorHAnsi"/>
          <w:b/>
          <w:sz w:val="24"/>
          <w:szCs w:val="24"/>
        </w:rPr>
        <w:t>)</w:t>
      </w:r>
    </w:p>
    <w:p w14:paraId="6AB9ACF0" w14:textId="5BF32C66" w:rsidR="00A56912" w:rsidRPr="00FF6DB1" w:rsidRDefault="00FF6DB1">
      <w:pPr>
        <w:rPr>
          <w:rFonts w:asciiTheme="majorHAnsi" w:hAnsiTheme="majorHAnsi"/>
          <w:b/>
          <w:bCs/>
          <w:sz w:val="24"/>
          <w:szCs w:val="24"/>
        </w:rPr>
      </w:pPr>
      <w:r w:rsidRPr="00FF6DB1">
        <w:rPr>
          <w:rFonts w:asciiTheme="majorHAnsi" w:hAnsiTheme="majorHAnsi"/>
          <w:b/>
          <w:bCs/>
          <w:sz w:val="24"/>
          <w:szCs w:val="24"/>
        </w:rPr>
        <w:t>02.06.2025.</w:t>
      </w: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69994D8E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</w:t>
      </w:r>
      <w:r w:rsidR="00893B5C">
        <w:rPr>
          <w:rFonts w:asciiTheme="majorHAnsi" w:hAnsiTheme="majorHAnsi"/>
          <w:sz w:val="28"/>
          <w:szCs w:val="28"/>
        </w:rPr>
        <w:t xml:space="preserve">nastavnog </w:t>
      </w:r>
      <w:r w:rsidRPr="0009363A">
        <w:rPr>
          <w:rFonts w:asciiTheme="majorHAnsi" w:hAnsiTheme="majorHAnsi"/>
          <w:sz w:val="28"/>
          <w:szCs w:val="28"/>
        </w:rPr>
        <w:t xml:space="preserve">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893B5C">
        <w:rPr>
          <w:rFonts w:asciiTheme="majorHAnsi" w:hAnsiTheme="majorHAnsi"/>
          <w:b/>
          <w:sz w:val="28"/>
          <w:szCs w:val="28"/>
        </w:rPr>
        <w:t>Bankarstvo</w:t>
      </w:r>
      <w:r w:rsidRPr="0009363A">
        <w:rPr>
          <w:rFonts w:asciiTheme="majorHAnsi" w:hAnsiTheme="majorHAnsi"/>
          <w:b/>
          <w:sz w:val="28"/>
          <w:szCs w:val="28"/>
        </w:rPr>
        <w:t>“</w:t>
      </w:r>
      <w:r w:rsidR="003948C7">
        <w:rPr>
          <w:rFonts w:asciiTheme="majorHAnsi" w:hAnsiTheme="majorHAnsi"/>
          <w:b/>
          <w:sz w:val="28"/>
          <w:szCs w:val="28"/>
        </w:rPr>
        <w:t xml:space="preserve"> </w:t>
      </w:r>
      <w:r w:rsidR="003948C7">
        <w:rPr>
          <w:rFonts w:asciiTheme="majorHAnsi" w:hAnsiTheme="majorHAnsi"/>
          <w:bCs/>
          <w:sz w:val="28"/>
          <w:szCs w:val="28"/>
        </w:rPr>
        <w:t>–</w:t>
      </w:r>
      <w:r w:rsidR="003948C7" w:rsidRPr="003948C7">
        <w:rPr>
          <w:rFonts w:asciiTheme="majorHAnsi" w:hAnsiTheme="majorHAnsi"/>
          <w:bCs/>
          <w:sz w:val="28"/>
          <w:szCs w:val="28"/>
        </w:rPr>
        <w:t xml:space="preserve"> imatrikulant</w:t>
      </w:r>
      <w:r w:rsidR="003948C7">
        <w:rPr>
          <w:rFonts w:asciiTheme="majorHAnsi" w:hAnsiTheme="majorHAnsi"/>
          <w:bCs/>
          <w:sz w:val="28"/>
          <w:szCs w:val="28"/>
        </w:rPr>
        <w:t>i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6E30814" w14:textId="15AA9762" w:rsidR="00CC1950" w:rsidRDefault="002C1C2C" w:rsidP="006E6E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3948C7">
        <w:rPr>
          <w:rFonts w:asciiTheme="majorHAnsi" w:hAnsiTheme="majorHAnsi"/>
          <w:sz w:val="24"/>
          <w:szCs w:val="24"/>
        </w:rPr>
        <w:t>16.06</w:t>
      </w:r>
      <w:r w:rsidR="002105CD">
        <w:rPr>
          <w:rFonts w:asciiTheme="majorHAnsi" w:hAnsiTheme="majorHAnsi"/>
          <w:sz w:val="24"/>
          <w:szCs w:val="24"/>
        </w:rPr>
        <w:t>.202</w:t>
      </w:r>
      <w:r w:rsidR="00FF6DB1">
        <w:rPr>
          <w:rFonts w:asciiTheme="majorHAnsi" w:hAnsiTheme="majorHAnsi"/>
          <w:sz w:val="24"/>
          <w:szCs w:val="24"/>
        </w:rPr>
        <w:t>5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 xml:space="preserve">je </w:t>
      </w:r>
      <w:r w:rsidR="006E6EB0">
        <w:rPr>
          <w:rFonts w:asciiTheme="majorHAnsi" w:hAnsiTheme="majorHAnsi"/>
          <w:sz w:val="24"/>
          <w:szCs w:val="24"/>
        </w:rPr>
        <w:t>pristupi</w:t>
      </w:r>
      <w:r w:rsidR="00FF6DB1">
        <w:rPr>
          <w:rFonts w:asciiTheme="majorHAnsi" w:hAnsiTheme="majorHAnsi"/>
          <w:sz w:val="24"/>
          <w:szCs w:val="24"/>
        </w:rPr>
        <w:t>la</w:t>
      </w:r>
      <w:r w:rsidR="006E6EB0">
        <w:rPr>
          <w:rFonts w:asciiTheme="majorHAnsi" w:hAnsiTheme="majorHAnsi"/>
          <w:sz w:val="24"/>
          <w:szCs w:val="24"/>
        </w:rPr>
        <w:t xml:space="preserve"> jed</w:t>
      </w:r>
      <w:r w:rsidR="00FF6DB1">
        <w:rPr>
          <w:rFonts w:asciiTheme="majorHAnsi" w:hAnsiTheme="majorHAnsi"/>
          <w:sz w:val="24"/>
          <w:szCs w:val="24"/>
        </w:rPr>
        <w:t>na</w:t>
      </w:r>
      <w:r w:rsidR="006E6EB0">
        <w:rPr>
          <w:rFonts w:asciiTheme="majorHAnsi" w:hAnsiTheme="majorHAnsi"/>
          <w:sz w:val="24"/>
          <w:szCs w:val="24"/>
        </w:rPr>
        <w:t xml:space="preserve"> student</w:t>
      </w:r>
      <w:r w:rsidR="00FF6DB1">
        <w:rPr>
          <w:rFonts w:asciiTheme="majorHAnsi" w:hAnsiTheme="majorHAnsi"/>
          <w:sz w:val="24"/>
          <w:szCs w:val="24"/>
        </w:rPr>
        <w:t>ica u statusu imatrikulanta</w:t>
      </w:r>
      <w:r w:rsidR="00CC1950">
        <w:rPr>
          <w:rFonts w:asciiTheme="majorHAnsi" w:hAnsiTheme="majorHAnsi"/>
          <w:sz w:val="24"/>
          <w:szCs w:val="24"/>
        </w:rPr>
        <w:t>,</w:t>
      </w:r>
      <w:r w:rsidR="00FF6DB1">
        <w:rPr>
          <w:rFonts w:asciiTheme="majorHAnsi" w:hAnsiTheme="majorHAnsi"/>
          <w:sz w:val="24"/>
          <w:szCs w:val="24"/>
        </w:rPr>
        <w:t xml:space="preserve"> Zineta Muratović</w:t>
      </w:r>
      <w:r w:rsidR="00123AC9">
        <w:rPr>
          <w:rFonts w:asciiTheme="majorHAnsi" w:hAnsiTheme="majorHAnsi"/>
          <w:sz w:val="24"/>
          <w:szCs w:val="24"/>
        </w:rPr>
        <w:t>,</w:t>
      </w:r>
      <w:r w:rsidR="002105CD">
        <w:rPr>
          <w:rFonts w:asciiTheme="majorHAnsi" w:hAnsiTheme="majorHAnsi"/>
          <w:sz w:val="24"/>
          <w:szCs w:val="24"/>
        </w:rPr>
        <w:t xml:space="preserve"> indeks broj 3/</w:t>
      </w:r>
      <w:r w:rsidR="006E6EB0">
        <w:rPr>
          <w:rFonts w:asciiTheme="majorHAnsi" w:hAnsiTheme="majorHAnsi"/>
          <w:sz w:val="24"/>
          <w:szCs w:val="24"/>
        </w:rPr>
        <w:t>1</w:t>
      </w:r>
      <w:r w:rsidR="00FF6DB1">
        <w:rPr>
          <w:rFonts w:asciiTheme="majorHAnsi" w:hAnsiTheme="majorHAnsi"/>
          <w:sz w:val="24"/>
          <w:szCs w:val="24"/>
        </w:rPr>
        <w:t>68</w:t>
      </w:r>
      <w:r w:rsidR="006E6EB0">
        <w:rPr>
          <w:rFonts w:asciiTheme="majorHAnsi" w:hAnsiTheme="majorHAnsi"/>
          <w:sz w:val="24"/>
          <w:szCs w:val="24"/>
        </w:rPr>
        <w:t>-I/1</w:t>
      </w:r>
      <w:r w:rsidR="00FF6DB1">
        <w:rPr>
          <w:rFonts w:asciiTheme="majorHAnsi" w:hAnsiTheme="majorHAnsi"/>
          <w:sz w:val="24"/>
          <w:szCs w:val="24"/>
        </w:rPr>
        <w:t>4</w:t>
      </w:r>
      <w:r w:rsidR="002105CD">
        <w:rPr>
          <w:rFonts w:asciiTheme="majorHAnsi" w:hAnsiTheme="majorHAnsi"/>
          <w:sz w:val="24"/>
          <w:szCs w:val="24"/>
        </w:rPr>
        <w:t xml:space="preserve">,  </w:t>
      </w:r>
      <w:r w:rsidR="00FF6DB1">
        <w:rPr>
          <w:rFonts w:asciiTheme="majorHAnsi" w:hAnsiTheme="majorHAnsi"/>
          <w:sz w:val="24"/>
          <w:szCs w:val="24"/>
        </w:rPr>
        <w:t xml:space="preserve">koja </w:t>
      </w:r>
      <w:r w:rsidR="00134F60">
        <w:rPr>
          <w:rFonts w:asciiTheme="majorHAnsi" w:hAnsiTheme="majorHAnsi"/>
          <w:sz w:val="24"/>
          <w:szCs w:val="24"/>
        </w:rPr>
        <w:t>je ujedno i položila ispit sa ocjenom šest (6).</w:t>
      </w:r>
    </w:p>
    <w:p w14:paraId="6F8246F7" w14:textId="7CA5CA67" w:rsidR="00FF6DB1" w:rsidRPr="0009363A" w:rsidRDefault="00FF6DB1" w:rsidP="006E6E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3948C7">
        <w:rPr>
          <w:rFonts w:asciiTheme="majorHAnsi" w:hAnsiTheme="majorHAnsi"/>
          <w:sz w:val="24"/>
          <w:szCs w:val="24"/>
        </w:rPr>
        <w:t>56</w:t>
      </w:r>
      <w:r>
        <w:rPr>
          <w:rFonts w:asciiTheme="majorHAnsi" w:hAnsiTheme="majorHAnsi"/>
          <w:sz w:val="24"/>
          <w:szCs w:val="24"/>
        </w:rPr>
        <w:t>.</w:t>
      </w:r>
    </w:p>
    <w:p w14:paraId="3EB9C2FA" w14:textId="385AE581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B97DCA">
        <w:rPr>
          <w:rFonts w:asciiTheme="majorHAnsi" w:hAnsiTheme="majorHAnsi"/>
          <w:sz w:val="24"/>
          <w:szCs w:val="24"/>
        </w:rPr>
        <w:t xml:space="preserve"> </w:t>
      </w:r>
      <w:r w:rsidR="003948C7">
        <w:rPr>
          <w:rFonts w:asciiTheme="majorHAnsi" w:hAnsiTheme="majorHAnsi"/>
          <w:sz w:val="24"/>
          <w:szCs w:val="24"/>
        </w:rPr>
        <w:t xml:space="preserve">četvrtak </w:t>
      </w:r>
      <w:r w:rsidR="00B97DCA">
        <w:rPr>
          <w:rFonts w:asciiTheme="majorHAnsi" w:hAnsiTheme="majorHAnsi"/>
          <w:sz w:val="24"/>
          <w:szCs w:val="24"/>
        </w:rPr>
        <w:t>(</w:t>
      </w:r>
      <w:r w:rsidR="003948C7">
        <w:rPr>
          <w:rFonts w:asciiTheme="majorHAnsi" w:hAnsiTheme="majorHAnsi"/>
          <w:sz w:val="24"/>
          <w:szCs w:val="24"/>
        </w:rPr>
        <w:t>19</w:t>
      </w:r>
      <w:r w:rsidR="00123AC9">
        <w:rPr>
          <w:rFonts w:asciiTheme="majorHAnsi" w:hAnsiTheme="majorHAnsi"/>
          <w:sz w:val="24"/>
          <w:szCs w:val="24"/>
        </w:rPr>
        <w:t>.</w:t>
      </w:r>
      <w:r w:rsidR="00FF6DB1">
        <w:rPr>
          <w:rFonts w:asciiTheme="majorHAnsi" w:hAnsiTheme="majorHAnsi"/>
          <w:sz w:val="24"/>
          <w:szCs w:val="24"/>
        </w:rPr>
        <w:t>06</w:t>
      </w:r>
      <w:r w:rsidR="008A30CD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F01CF0">
        <w:rPr>
          <w:rFonts w:asciiTheme="majorHAnsi" w:hAnsiTheme="majorHAnsi"/>
          <w:sz w:val="24"/>
          <w:szCs w:val="24"/>
        </w:rPr>
        <w:t>08:</w:t>
      </w:r>
      <w:r w:rsidR="003948C7">
        <w:rPr>
          <w:rFonts w:asciiTheme="majorHAnsi" w:hAnsiTheme="majorHAnsi"/>
          <w:sz w:val="24"/>
          <w:szCs w:val="24"/>
        </w:rPr>
        <w:t>30</w:t>
      </w:r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123AC9">
        <w:rPr>
          <w:rFonts w:asciiTheme="majorHAnsi" w:hAnsiTheme="majorHAnsi"/>
          <w:sz w:val="24"/>
          <w:szCs w:val="24"/>
        </w:rPr>
        <w:t>.</w:t>
      </w:r>
    </w:p>
    <w:p w14:paraId="6E249BB6" w14:textId="71EE59BF" w:rsidR="003948C7" w:rsidRDefault="003948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Upis ocjene će se obaviti u četvrtak (19.06.), u h, Kancelarija 316.</w:t>
      </w:r>
    </w:p>
    <w:p w14:paraId="7779D73F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6306EB97" w14:textId="77777777" w:rsidR="0009363A" w:rsidRDefault="0009363A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709D9F16" wp14:editId="7F2D25C1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7F8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503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9363A"/>
    <w:rsid w:val="00123AC9"/>
    <w:rsid w:val="00134F60"/>
    <w:rsid w:val="00170CD0"/>
    <w:rsid w:val="002105CD"/>
    <w:rsid w:val="0029085B"/>
    <w:rsid w:val="002C1C2C"/>
    <w:rsid w:val="003948C7"/>
    <w:rsid w:val="003F0A34"/>
    <w:rsid w:val="00443F82"/>
    <w:rsid w:val="004A5DA3"/>
    <w:rsid w:val="00546CCE"/>
    <w:rsid w:val="006C7897"/>
    <w:rsid w:val="006D62D2"/>
    <w:rsid w:val="006E6EB0"/>
    <w:rsid w:val="00722895"/>
    <w:rsid w:val="00776491"/>
    <w:rsid w:val="007961DB"/>
    <w:rsid w:val="00893B5C"/>
    <w:rsid w:val="008A30CD"/>
    <w:rsid w:val="0099007E"/>
    <w:rsid w:val="00997DDB"/>
    <w:rsid w:val="009E0F53"/>
    <w:rsid w:val="00A22DE8"/>
    <w:rsid w:val="00A56912"/>
    <w:rsid w:val="00A94DED"/>
    <w:rsid w:val="00B97DCA"/>
    <w:rsid w:val="00BE2468"/>
    <w:rsid w:val="00BF3178"/>
    <w:rsid w:val="00CA6C24"/>
    <w:rsid w:val="00CC1950"/>
    <w:rsid w:val="00DF0CEC"/>
    <w:rsid w:val="00E66600"/>
    <w:rsid w:val="00F01CF0"/>
    <w:rsid w:val="00F137A7"/>
    <w:rsid w:val="00F63F77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67F6"/>
  <w15:docId w15:val="{9259B901-7E3A-C249-88E0-3CF2E3A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Muhamed Ibric</cp:lastModifiedBy>
  <cp:revision>5</cp:revision>
  <dcterms:created xsi:type="dcterms:W3CDTF">2025-06-17T15:53:00Z</dcterms:created>
  <dcterms:modified xsi:type="dcterms:W3CDTF">2025-06-18T08:00:00Z</dcterms:modified>
</cp:coreProperties>
</file>