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D424" w14:textId="77777777" w:rsidR="00BD5971" w:rsidRPr="009F3FB5" w:rsidRDefault="00BD5971" w:rsidP="00BD5971">
      <w:pPr>
        <w:spacing w:after="0"/>
        <w:rPr>
          <w:b/>
          <w:sz w:val="20"/>
          <w:szCs w:val="20"/>
        </w:rPr>
      </w:pPr>
      <w:r w:rsidRPr="009F3FB5">
        <w:rPr>
          <w:b/>
          <w:sz w:val="20"/>
          <w:szCs w:val="20"/>
        </w:rPr>
        <w:t>UNIVERZITET U TUZLI EKONOMSKI FAKULTET</w:t>
      </w:r>
    </w:p>
    <w:p w14:paraId="3E64203A" w14:textId="731E0C5C" w:rsidR="00BD5971" w:rsidRPr="009F3FB5" w:rsidRDefault="00BD5971" w:rsidP="00BD5971">
      <w:pPr>
        <w:spacing w:after="0"/>
        <w:rPr>
          <w:b/>
          <w:sz w:val="20"/>
          <w:szCs w:val="20"/>
        </w:rPr>
      </w:pPr>
      <w:r w:rsidRPr="009F3FB5">
        <w:rPr>
          <w:b/>
          <w:sz w:val="20"/>
          <w:szCs w:val="20"/>
        </w:rPr>
        <w:t xml:space="preserve">DRUGI CIKLUS STUDIJA – STUDIJ </w:t>
      </w:r>
      <w:r>
        <w:rPr>
          <w:b/>
          <w:sz w:val="20"/>
          <w:szCs w:val="20"/>
        </w:rPr>
        <w:t xml:space="preserve">POSLOVNE </w:t>
      </w:r>
      <w:r w:rsidRPr="009F3FB5">
        <w:rPr>
          <w:b/>
          <w:sz w:val="20"/>
          <w:szCs w:val="20"/>
        </w:rPr>
        <w:t>EKONOMIJE</w:t>
      </w:r>
    </w:p>
    <w:p w14:paraId="22351EEC" w14:textId="77777777" w:rsidR="00BD5971" w:rsidRPr="009F3FB5" w:rsidRDefault="00BD5971" w:rsidP="00BD5971">
      <w:pPr>
        <w:spacing w:after="0"/>
        <w:rPr>
          <w:b/>
          <w:sz w:val="20"/>
          <w:szCs w:val="20"/>
        </w:rPr>
      </w:pPr>
      <w:r w:rsidRPr="009F3FB5">
        <w:rPr>
          <w:b/>
          <w:sz w:val="20"/>
          <w:szCs w:val="20"/>
        </w:rPr>
        <w:t>TUZLA, 2</w:t>
      </w:r>
      <w:r>
        <w:rPr>
          <w:b/>
          <w:sz w:val="20"/>
          <w:szCs w:val="20"/>
        </w:rPr>
        <w:t>6</w:t>
      </w:r>
      <w:r w:rsidRPr="009F3FB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01</w:t>
      </w:r>
      <w:r w:rsidRPr="009F3FB5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6</w:t>
      </w:r>
      <w:r w:rsidRPr="009F3FB5">
        <w:rPr>
          <w:b/>
          <w:sz w:val="20"/>
          <w:szCs w:val="20"/>
        </w:rPr>
        <w:t>. god.</w:t>
      </w:r>
    </w:p>
    <w:p w14:paraId="6AF01302" w14:textId="77777777" w:rsidR="00BD5971" w:rsidRPr="009F3FB5" w:rsidRDefault="00BD5971" w:rsidP="00BD5971">
      <w:pPr>
        <w:spacing w:after="0"/>
        <w:rPr>
          <w:b/>
          <w:sz w:val="20"/>
          <w:szCs w:val="20"/>
        </w:rPr>
      </w:pPr>
    </w:p>
    <w:p w14:paraId="17161450" w14:textId="77777777" w:rsidR="00BD5971" w:rsidRPr="009F3FB5" w:rsidRDefault="00BD5971" w:rsidP="00BD5971">
      <w:pPr>
        <w:spacing w:after="0"/>
        <w:jc w:val="center"/>
        <w:rPr>
          <w:b/>
          <w:sz w:val="20"/>
          <w:szCs w:val="20"/>
        </w:rPr>
      </w:pPr>
      <w:r w:rsidRPr="009F3FB5">
        <w:rPr>
          <w:b/>
          <w:sz w:val="20"/>
          <w:szCs w:val="20"/>
        </w:rPr>
        <w:t xml:space="preserve">RASPORED ISPITA NA DRUGOM CIKLUSU STUDIJA EKONOMSKOG FAKULTETA UNIVERZITETA U TUZLI </w:t>
      </w:r>
    </w:p>
    <w:p w14:paraId="4515F9C9" w14:textId="7D4A5BCB" w:rsidR="00BD5971" w:rsidRPr="009F3FB5" w:rsidRDefault="00BD5971" w:rsidP="00BD5971">
      <w:pPr>
        <w:spacing w:after="0"/>
        <w:jc w:val="center"/>
        <w:rPr>
          <w:b/>
          <w:sz w:val="20"/>
          <w:szCs w:val="20"/>
        </w:rPr>
      </w:pPr>
      <w:r w:rsidRPr="009F3FB5">
        <w:rPr>
          <w:b/>
          <w:sz w:val="20"/>
          <w:szCs w:val="20"/>
        </w:rPr>
        <w:t xml:space="preserve">– STUDIJ </w:t>
      </w:r>
      <w:r>
        <w:rPr>
          <w:b/>
          <w:sz w:val="20"/>
          <w:szCs w:val="20"/>
        </w:rPr>
        <w:t xml:space="preserve">POSLOVNE </w:t>
      </w:r>
      <w:r w:rsidRPr="009F3FB5">
        <w:rPr>
          <w:b/>
          <w:sz w:val="20"/>
          <w:szCs w:val="20"/>
        </w:rPr>
        <w:t>EKONOMIJE ZA AKADEMSKU 202</w:t>
      </w:r>
      <w:r>
        <w:rPr>
          <w:b/>
          <w:sz w:val="20"/>
          <w:szCs w:val="20"/>
        </w:rPr>
        <w:t>5</w:t>
      </w:r>
      <w:r w:rsidRPr="009F3FB5">
        <w:rPr>
          <w:b/>
          <w:sz w:val="20"/>
          <w:szCs w:val="20"/>
        </w:rPr>
        <w:t>/202</w:t>
      </w:r>
      <w:r>
        <w:rPr>
          <w:b/>
          <w:sz w:val="20"/>
          <w:szCs w:val="20"/>
        </w:rPr>
        <w:t>6</w:t>
      </w:r>
      <w:r w:rsidRPr="009F3FB5">
        <w:rPr>
          <w:b/>
          <w:sz w:val="20"/>
          <w:szCs w:val="20"/>
        </w:rPr>
        <w:t>. GODINU</w:t>
      </w:r>
    </w:p>
    <w:p w14:paraId="771C5AC0" w14:textId="77777777" w:rsidR="00BD5971" w:rsidRPr="00E4343C" w:rsidRDefault="00BD5971" w:rsidP="00BD5971">
      <w:pPr>
        <w:spacing w:after="0"/>
        <w:rPr>
          <w:b/>
        </w:rPr>
      </w:pPr>
    </w:p>
    <w:tbl>
      <w:tblPr>
        <w:tblW w:w="12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2"/>
        <w:gridCol w:w="1223"/>
        <w:gridCol w:w="964"/>
        <w:gridCol w:w="1040"/>
        <w:gridCol w:w="966"/>
        <w:gridCol w:w="1033"/>
        <w:gridCol w:w="964"/>
        <w:gridCol w:w="1563"/>
      </w:tblGrid>
      <w:tr w:rsidR="00BD5971" w:rsidRPr="00E4343C" w14:paraId="513AEF75" w14:textId="77777777" w:rsidTr="00BD5971">
        <w:trPr>
          <w:jc w:val="center"/>
        </w:trPr>
        <w:tc>
          <w:tcPr>
            <w:tcW w:w="4492" w:type="dxa"/>
            <w:vMerge w:val="restart"/>
            <w:tcBorders>
              <w:right w:val="single" w:sz="4" w:space="0" w:color="auto"/>
            </w:tcBorders>
            <w:vAlign w:val="center"/>
          </w:tcPr>
          <w:p w14:paraId="15D26393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 w:rsidRPr="00E4343C">
              <w:rPr>
                <w:b/>
              </w:rPr>
              <w:t>PREDMET</w:t>
            </w:r>
          </w:p>
        </w:tc>
        <w:tc>
          <w:tcPr>
            <w:tcW w:w="1223" w:type="dxa"/>
            <w:vMerge w:val="restart"/>
            <w:tcBorders>
              <w:left w:val="single" w:sz="4" w:space="0" w:color="auto"/>
            </w:tcBorders>
            <w:vAlign w:val="center"/>
          </w:tcPr>
          <w:p w14:paraId="4342C090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E4343C">
              <w:rPr>
                <w:b/>
              </w:rPr>
              <w:t xml:space="preserve">rijeme i mjesto održavanja </w:t>
            </w:r>
            <w:r>
              <w:rPr>
                <w:b/>
              </w:rPr>
              <w:t>ispita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14:paraId="72E23D0F" w14:textId="77777777" w:rsidR="00BD5971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Januarsko - februarski rok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  <w:vAlign w:val="center"/>
          </w:tcPr>
          <w:p w14:paraId="6C4D661A" w14:textId="77777777" w:rsidR="00BD5971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Junsko - julski </w:t>
            </w:r>
          </w:p>
          <w:p w14:paraId="7052E4CF" w14:textId="77777777" w:rsidR="00BD5971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</w:tcBorders>
            <w:vAlign w:val="center"/>
          </w:tcPr>
          <w:p w14:paraId="3720D2A9" w14:textId="77777777" w:rsidR="00BD5971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Septembarski </w:t>
            </w:r>
          </w:p>
          <w:p w14:paraId="013E61CF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</w:tr>
      <w:tr w:rsidR="00BD5971" w:rsidRPr="00E4343C" w14:paraId="6B110FEC" w14:textId="77777777" w:rsidTr="00BD5971">
        <w:trPr>
          <w:jc w:val="center"/>
        </w:trPr>
        <w:tc>
          <w:tcPr>
            <w:tcW w:w="4492" w:type="dxa"/>
            <w:vMerge/>
            <w:tcBorders>
              <w:right w:val="single" w:sz="4" w:space="0" w:color="auto"/>
            </w:tcBorders>
            <w:vAlign w:val="center"/>
          </w:tcPr>
          <w:p w14:paraId="5D012A41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</w:tcBorders>
            <w:vAlign w:val="center"/>
          </w:tcPr>
          <w:p w14:paraId="10BEE140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05D3FB5E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Redovni ispitni termin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305EF195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Popravni ispitni termin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4566AFF4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Redovni ispitni termin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vAlign w:val="center"/>
          </w:tcPr>
          <w:p w14:paraId="0F7900C8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Popravni ispitni termin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301FA3AB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Redovni ispitni termin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48D694A3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Popravni ispitni termin</w:t>
            </w:r>
          </w:p>
        </w:tc>
      </w:tr>
      <w:tr w:rsidR="00BD5971" w:rsidRPr="00E4343C" w14:paraId="0B03764A" w14:textId="77777777" w:rsidTr="00BD5971">
        <w:trPr>
          <w:trHeight w:val="537"/>
          <w:jc w:val="center"/>
        </w:trPr>
        <w:tc>
          <w:tcPr>
            <w:tcW w:w="4492" w:type="dxa"/>
            <w:tcBorders>
              <w:right w:val="single" w:sz="4" w:space="0" w:color="auto"/>
            </w:tcBorders>
          </w:tcPr>
          <w:p w14:paraId="3BB693C2" w14:textId="77777777" w:rsidR="00BD5971" w:rsidRDefault="00BD5971" w:rsidP="00C45270">
            <w:pPr>
              <w:spacing w:after="0" w:line="240" w:lineRule="auto"/>
              <w:rPr>
                <w:b/>
              </w:rPr>
            </w:pPr>
            <w:r w:rsidRPr="00BD5971">
              <w:rPr>
                <w:b/>
              </w:rPr>
              <w:t>Primijenjena metodologija naučnoistraživačkog rada u ekonomiji</w:t>
            </w:r>
          </w:p>
          <w:p w14:paraId="00B273D7" w14:textId="239BB575" w:rsidR="00BD5971" w:rsidRDefault="00BD5971" w:rsidP="00C45270">
            <w:pPr>
              <w:spacing w:after="0" w:line="240" w:lineRule="auto"/>
              <w:rPr>
                <w:rFonts w:cs="Calibri"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Aida Vejzović Brkan</w:t>
            </w:r>
            <w:r w:rsidRPr="00EE614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red</w:t>
            </w:r>
            <w:r w:rsidRPr="00EE6140">
              <w:rPr>
                <w:rFonts w:cs="Calibri"/>
              </w:rPr>
              <w:t>. prof.</w:t>
            </w:r>
          </w:p>
          <w:p w14:paraId="59129FEC" w14:textId="77777777" w:rsidR="00BD5971" w:rsidRPr="00D77080" w:rsidRDefault="00BD5971" w:rsidP="00C45270">
            <w:pPr>
              <w:spacing w:after="0" w:line="240" w:lineRule="auto"/>
              <w:rPr>
                <w:rFonts w:cs="Calibri"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>. Sejfudi</w:t>
            </w:r>
            <w:r>
              <w:rPr>
                <w:rFonts w:cs="Calibri"/>
              </w:rPr>
              <w:t>n</w:t>
            </w:r>
            <w:r w:rsidRPr="00EE6140">
              <w:rPr>
                <w:rFonts w:cs="Calibri"/>
              </w:rPr>
              <w:t xml:space="preserve"> Zahirović, </w:t>
            </w:r>
            <w:r>
              <w:rPr>
                <w:rFonts w:cs="Calibri"/>
              </w:rPr>
              <w:t>prof.emeritus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vAlign w:val="center"/>
          </w:tcPr>
          <w:p w14:paraId="3A8E1001" w14:textId="77777777" w:rsidR="00BD5971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19:00 </w:t>
            </w:r>
          </w:p>
          <w:p w14:paraId="7708D18C" w14:textId="77777777" w:rsidR="00BD5971" w:rsidRPr="00E4343C" w:rsidRDefault="00BD5971" w:rsidP="00C452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 55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285BEA3D" w14:textId="77777777" w:rsidR="00BD5971" w:rsidRPr="00DC4D16" w:rsidRDefault="00BD5971" w:rsidP="00C45270">
            <w:pPr>
              <w:spacing w:before="120" w:after="120" w:line="240" w:lineRule="auto"/>
              <w:jc w:val="center"/>
              <w:rPr>
                <w:b/>
              </w:rPr>
            </w:pPr>
            <w:r w:rsidRPr="00DC4D16">
              <w:rPr>
                <w:b/>
              </w:rPr>
              <w:t>1</w:t>
            </w:r>
            <w:r>
              <w:rPr>
                <w:b/>
              </w:rPr>
              <w:t>6</w:t>
            </w:r>
            <w:r w:rsidRPr="00DC4D16">
              <w:rPr>
                <w:b/>
              </w:rPr>
              <w:t>.2.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6935DBBB" w14:textId="77777777" w:rsidR="00BD5971" w:rsidRPr="00DC4D16" w:rsidRDefault="00BD5971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C4D16">
              <w:rPr>
                <w:b/>
              </w:rPr>
              <w:t>.3.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523B9044" w14:textId="77777777" w:rsidR="00BD5971" w:rsidRPr="00DC4D16" w:rsidRDefault="00BD5971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DC4D16">
              <w:rPr>
                <w:b/>
              </w:rPr>
              <w:t>.6.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vAlign w:val="center"/>
          </w:tcPr>
          <w:p w14:paraId="521A59CB" w14:textId="77777777" w:rsidR="00BD5971" w:rsidRPr="00DC4D16" w:rsidRDefault="00BD5971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C4D16">
              <w:rPr>
                <w:b/>
              </w:rPr>
              <w:t>.7.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57F39976" w14:textId="77777777" w:rsidR="00BD5971" w:rsidRPr="00DC4D16" w:rsidRDefault="00BD5971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DC4D16">
              <w:rPr>
                <w:b/>
              </w:rPr>
              <w:t>.8.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3753201B" w14:textId="77777777" w:rsidR="00BD5971" w:rsidRPr="00DC4D16" w:rsidRDefault="00BD5971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DC4D16">
              <w:rPr>
                <w:b/>
              </w:rPr>
              <w:t>.9.</w:t>
            </w:r>
          </w:p>
        </w:tc>
      </w:tr>
      <w:tr w:rsidR="00BD5971" w:rsidRPr="00E4343C" w14:paraId="301C39FD" w14:textId="77777777" w:rsidTr="00BD5971">
        <w:trPr>
          <w:trHeight w:val="537"/>
          <w:jc w:val="center"/>
        </w:trPr>
        <w:tc>
          <w:tcPr>
            <w:tcW w:w="4492" w:type="dxa"/>
            <w:tcBorders>
              <w:right w:val="single" w:sz="4" w:space="0" w:color="auto"/>
            </w:tcBorders>
          </w:tcPr>
          <w:p w14:paraId="18276EDE" w14:textId="77777777" w:rsidR="00BD5971" w:rsidRDefault="00BD5971" w:rsidP="00C452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Matematika za ekonomiste</w:t>
            </w:r>
          </w:p>
          <w:p w14:paraId="3BD4ECC7" w14:textId="15EF79B2" w:rsidR="00BD5971" w:rsidRDefault="00BD5971" w:rsidP="00BD5971">
            <w:pPr>
              <w:spacing w:after="0" w:line="240" w:lineRule="auto"/>
              <w:rPr>
                <w:rFonts w:cs="Calibri"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 xml:space="preserve">Mirela Garić Demirović </w:t>
            </w:r>
            <w:r w:rsidRPr="00EE614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vanr</w:t>
            </w:r>
            <w:r w:rsidRPr="00EE6140">
              <w:rPr>
                <w:rFonts w:cs="Calibri"/>
              </w:rPr>
              <w:t>. prof.</w:t>
            </w:r>
          </w:p>
          <w:p w14:paraId="2923D71F" w14:textId="3BBBCEDE" w:rsidR="00BD5971" w:rsidRPr="00BD5971" w:rsidRDefault="00BD5971" w:rsidP="00BD5971">
            <w:pPr>
              <w:spacing w:after="0" w:line="240" w:lineRule="auto"/>
              <w:rPr>
                <w:b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>. S</w:t>
            </w:r>
            <w:r>
              <w:rPr>
                <w:rFonts w:cs="Calibri"/>
              </w:rPr>
              <w:t>abina Hrustić</w:t>
            </w:r>
            <w:r w:rsidRPr="00EE614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vanr.prof.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vAlign w:val="center"/>
          </w:tcPr>
          <w:p w14:paraId="1161E6E1" w14:textId="77777777" w:rsidR="00E45B9D" w:rsidRDefault="00E45B9D" w:rsidP="00E45B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19:00 </w:t>
            </w:r>
          </w:p>
          <w:p w14:paraId="5F007888" w14:textId="73E2FBC2" w:rsidR="00BD5971" w:rsidRDefault="00E45B9D" w:rsidP="00E45B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 55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301CE30E" w14:textId="5AA38025" w:rsidR="00BD5971" w:rsidRPr="00DC4D16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18.2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5F3F6E45" w14:textId="6D916BE8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1F763345" w14:textId="6FDFCA16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17.6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vAlign w:val="center"/>
          </w:tcPr>
          <w:p w14:paraId="1499AE9E" w14:textId="08331151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8.7.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66CCA0FD" w14:textId="7D0FAD9E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26.8.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5348EF96" w14:textId="7FFB070D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16.9.</w:t>
            </w:r>
          </w:p>
        </w:tc>
      </w:tr>
      <w:tr w:rsidR="00BD5971" w:rsidRPr="00E4343C" w14:paraId="47DDE1F8" w14:textId="77777777" w:rsidTr="00BD5971">
        <w:trPr>
          <w:trHeight w:val="537"/>
          <w:jc w:val="center"/>
        </w:trPr>
        <w:tc>
          <w:tcPr>
            <w:tcW w:w="4492" w:type="dxa"/>
            <w:tcBorders>
              <w:right w:val="single" w:sz="4" w:space="0" w:color="auto"/>
            </w:tcBorders>
          </w:tcPr>
          <w:p w14:paraId="32316FA5" w14:textId="77777777" w:rsidR="00BD5971" w:rsidRDefault="00BD5971" w:rsidP="00C452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Računovodstvo</w:t>
            </w:r>
          </w:p>
          <w:p w14:paraId="6168E38E" w14:textId="37ED25BF" w:rsidR="00BD5971" w:rsidRPr="00BD5971" w:rsidRDefault="00BD5971" w:rsidP="00C45270">
            <w:pPr>
              <w:spacing w:after="0" w:line="240" w:lineRule="auto"/>
              <w:rPr>
                <w:bCs/>
              </w:rPr>
            </w:pPr>
            <w:r w:rsidRPr="00BD5971">
              <w:rPr>
                <w:bCs/>
              </w:rPr>
              <w:t>Dr.sci. Jelena Poljašević, red. prof.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vAlign w:val="center"/>
          </w:tcPr>
          <w:p w14:paraId="4DE571CE" w14:textId="77777777" w:rsidR="00E45B9D" w:rsidRDefault="00E45B9D" w:rsidP="00E45B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19:00 </w:t>
            </w:r>
          </w:p>
          <w:p w14:paraId="0FEEAE3B" w14:textId="546FFF59" w:rsidR="00BD5971" w:rsidRDefault="00E45B9D" w:rsidP="00E45B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 </w:t>
            </w:r>
            <w:r w:rsidR="004E410E">
              <w:rPr>
                <w:b/>
              </w:rPr>
              <w:t>209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529ED9A3" w14:textId="695BDF77" w:rsidR="00BD5971" w:rsidRPr="00DC4D16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20.2.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331011A4" w14:textId="488BBD0C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6.3.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0A8188BD" w14:textId="19E8340A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19.6.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vAlign w:val="center"/>
          </w:tcPr>
          <w:p w14:paraId="26676B11" w14:textId="09D73929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10.7.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68832BB0" w14:textId="7926B5EC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28.8.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0B2FE7D7" w14:textId="02579596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18.9.</w:t>
            </w:r>
          </w:p>
        </w:tc>
      </w:tr>
      <w:tr w:rsidR="00BD5971" w:rsidRPr="00E4343C" w14:paraId="1F750B64" w14:textId="77777777" w:rsidTr="00BD5971">
        <w:trPr>
          <w:trHeight w:val="537"/>
          <w:jc w:val="center"/>
        </w:trPr>
        <w:tc>
          <w:tcPr>
            <w:tcW w:w="4492" w:type="dxa"/>
            <w:tcBorders>
              <w:right w:val="single" w:sz="4" w:space="0" w:color="auto"/>
            </w:tcBorders>
          </w:tcPr>
          <w:p w14:paraId="516EEB6C" w14:textId="7CA8CA71" w:rsidR="00E45B9D" w:rsidRDefault="00BD5971" w:rsidP="00BD5971">
            <w:pPr>
              <w:spacing w:after="0" w:line="240" w:lineRule="auto"/>
              <w:rPr>
                <w:rFonts w:cs="Calibri"/>
              </w:rPr>
            </w:pPr>
            <w:r>
              <w:rPr>
                <w:b/>
              </w:rPr>
              <w:t>Savremeni menadžmen</w:t>
            </w:r>
            <w:r w:rsidR="00E45B9D">
              <w:rPr>
                <w:b/>
              </w:rPr>
              <w:t>t</w:t>
            </w:r>
          </w:p>
          <w:p w14:paraId="1FCDD39A" w14:textId="11020125" w:rsidR="00BD5971" w:rsidRDefault="00BD5971" w:rsidP="00BD5971">
            <w:pPr>
              <w:spacing w:after="0" w:line="240" w:lineRule="auto"/>
              <w:rPr>
                <w:rFonts w:cs="Calibri"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A</w:t>
            </w:r>
            <w:r w:rsidR="00E45B9D">
              <w:rPr>
                <w:rFonts w:cs="Calibri"/>
              </w:rPr>
              <w:t>disa Delić</w:t>
            </w:r>
            <w:r w:rsidRPr="00EE614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red</w:t>
            </w:r>
            <w:r w:rsidRPr="00EE6140">
              <w:rPr>
                <w:rFonts w:cs="Calibri"/>
              </w:rPr>
              <w:t>. prof.</w:t>
            </w:r>
          </w:p>
          <w:p w14:paraId="0AC76596" w14:textId="0C672FFD" w:rsidR="00BD5971" w:rsidRPr="00BD5971" w:rsidRDefault="00BD5971" w:rsidP="00BD5971">
            <w:pPr>
              <w:spacing w:after="0" w:line="240" w:lineRule="auto"/>
              <w:rPr>
                <w:b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>.</w:t>
            </w:r>
            <w:r w:rsidR="00E45B9D">
              <w:rPr>
                <w:rFonts w:cs="Calibri"/>
              </w:rPr>
              <w:t xml:space="preserve"> Admir Čavalić</w:t>
            </w:r>
            <w:r w:rsidRPr="00EE6140">
              <w:rPr>
                <w:rFonts w:cs="Calibri"/>
              </w:rPr>
              <w:t xml:space="preserve">, </w:t>
            </w:r>
            <w:r w:rsidR="00E45B9D">
              <w:rPr>
                <w:rFonts w:cs="Calibri"/>
              </w:rPr>
              <w:t>docent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vAlign w:val="center"/>
          </w:tcPr>
          <w:p w14:paraId="35F9DC6F" w14:textId="77777777" w:rsidR="00E45B9D" w:rsidRDefault="00E45B9D" w:rsidP="00E45B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19:00 </w:t>
            </w:r>
          </w:p>
          <w:p w14:paraId="1E90E617" w14:textId="4D8A4E2A" w:rsidR="00BD5971" w:rsidRDefault="00E45B9D" w:rsidP="00E45B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 55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37D7B57B" w14:textId="710C258B" w:rsidR="00BD5971" w:rsidRPr="00DC4D16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19.2.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695A0134" w14:textId="4A383481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5.3.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3CED19B5" w14:textId="3461EBF4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18.6.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vAlign w:val="center"/>
          </w:tcPr>
          <w:p w14:paraId="6F000B38" w14:textId="0EEB3BB0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9.7.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6FBB54B5" w14:textId="502EDB35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27.8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00AD9D38" w14:textId="0307EB82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17.9.</w:t>
            </w:r>
          </w:p>
        </w:tc>
      </w:tr>
      <w:tr w:rsidR="00BD5971" w:rsidRPr="00E4343C" w14:paraId="54BBEB61" w14:textId="77777777" w:rsidTr="00BD5971">
        <w:trPr>
          <w:trHeight w:val="537"/>
          <w:jc w:val="center"/>
        </w:trPr>
        <w:tc>
          <w:tcPr>
            <w:tcW w:w="4492" w:type="dxa"/>
            <w:tcBorders>
              <w:right w:val="single" w:sz="4" w:space="0" w:color="auto"/>
            </w:tcBorders>
          </w:tcPr>
          <w:p w14:paraId="64FF8227" w14:textId="77777777" w:rsidR="00BD5971" w:rsidRDefault="00BD5971" w:rsidP="00C452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Teorija cijena (izborni)</w:t>
            </w:r>
          </w:p>
          <w:p w14:paraId="4E342B05" w14:textId="2268855D" w:rsidR="00BD5971" w:rsidRPr="00E45B9D" w:rsidRDefault="00BD5971" w:rsidP="00C45270">
            <w:pPr>
              <w:spacing w:after="0" w:line="240" w:lineRule="auto"/>
              <w:rPr>
                <w:bCs/>
              </w:rPr>
            </w:pPr>
            <w:r w:rsidRPr="00E45B9D">
              <w:rPr>
                <w:bCs/>
              </w:rPr>
              <w:t>Dr.sci. Alem Merdić, docent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vAlign w:val="center"/>
          </w:tcPr>
          <w:p w14:paraId="1EEF6B3A" w14:textId="77777777" w:rsidR="00E45B9D" w:rsidRDefault="00E45B9D" w:rsidP="00E45B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19:00 </w:t>
            </w:r>
          </w:p>
          <w:p w14:paraId="426347A4" w14:textId="10754977" w:rsidR="00BD5971" w:rsidRDefault="00E45B9D" w:rsidP="00E45B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 </w:t>
            </w:r>
            <w:r w:rsidR="004E410E">
              <w:rPr>
                <w:b/>
              </w:rPr>
              <w:t>209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75C03CD6" w14:textId="73537D46" w:rsidR="00BD5971" w:rsidRPr="00DC4D16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27.</w:t>
            </w:r>
            <w:r w:rsidR="001610DE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6AEACAE9" w14:textId="521E0BBE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13.3.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14:paraId="4C773F82" w14:textId="74D204BD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26.6.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vAlign w:val="center"/>
          </w:tcPr>
          <w:p w14:paraId="15CC499A" w14:textId="60A7859E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17.7.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59305796" w14:textId="48DD25C5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4.9.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2E9CE9A3" w14:textId="65219A8E" w:rsidR="00BD5971" w:rsidRDefault="00E45B9D" w:rsidP="00C45270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25.9.</w:t>
            </w:r>
          </w:p>
        </w:tc>
      </w:tr>
    </w:tbl>
    <w:p w14:paraId="0F4A3695" w14:textId="77777777" w:rsidR="00E45B9D" w:rsidRDefault="00E45B9D" w:rsidP="00E45B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Voditelj drugog ciklusa</w:t>
      </w:r>
      <w:r>
        <w:t xml:space="preserve"> </w:t>
      </w:r>
    </w:p>
    <w:p w14:paraId="2D1C9C2A" w14:textId="77777777" w:rsidR="00E45B9D" w:rsidRDefault="00E45B9D" w:rsidP="00E45B9D">
      <w:pPr>
        <w:spacing w:after="0" w:line="240" w:lineRule="auto"/>
        <w:rPr>
          <w:b/>
          <w:sz w:val="20"/>
          <w:szCs w:val="20"/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Dr.sc. Merim Kasumović, redovni profesor</w:t>
      </w:r>
    </w:p>
    <w:p w14:paraId="3E2BDA95" w14:textId="77777777" w:rsidR="009F144D" w:rsidRDefault="009F144D"/>
    <w:sectPr w:rsidR="009F144D" w:rsidSect="00BD59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52"/>
    <w:rsid w:val="001610DE"/>
    <w:rsid w:val="004E410E"/>
    <w:rsid w:val="006C0652"/>
    <w:rsid w:val="009F144D"/>
    <w:rsid w:val="00BD5971"/>
    <w:rsid w:val="00E45B9D"/>
    <w:rsid w:val="00F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53A1"/>
  <w15:chartTrackingRefBased/>
  <w15:docId w15:val="{44F5D0AB-2AB7-4DE8-92A3-A615E3E4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71"/>
    <w:pPr>
      <w:spacing w:after="200" w:line="276" w:lineRule="auto"/>
    </w:pPr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 Kasumovic</dc:creator>
  <cp:keywords/>
  <dc:description/>
  <cp:lastModifiedBy>Merim Kasumovic</cp:lastModifiedBy>
  <cp:revision>3</cp:revision>
  <dcterms:created xsi:type="dcterms:W3CDTF">2026-01-26T09:31:00Z</dcterms:created>
  <dcterms:modified xsi:type="dcterms:W3CDTF">2026-01-27T10:22:00Z</dcterms:modified>
</cp:coreProperties>
</file>