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F75C0">
      <w:pPr>
        <w:spacing w:after="0"/>
        <w:rPr>
          <w:b/>
        </w:rPr>
      </w:pPr>
      <w:r>
        <w:rPr>
          <w:b/>
        </w:rPr>
        <w:t xml:space="preserve">UNIVERZITET U TUZLI </w:t>
      </w:r>
    </w:p>
    <w:p w14:paraId="01B533C6">
      <w:pPr>
        <w:spacing w:after="0"/>
        <w:rPr>
          <w:b/>
        </w:rPr>
      </w:pPr>
      <w:r>
        <w:rPr>
          <w:b/>
        </w:rPr>
        <w:t>EKONOMSKI FAKULTET</w:t>
      </w:r>
    </w:p>
    <w:p w14:paraId="1F8FF17F">
      <w:pPr>
        <w:spacing w:after="0"/>
        <w:rPr>
          <w:b/>
        </w:rPr>
      </w:pPr>
      <w:r>
        <w:rPr>
          <w:b/>
        </w:rPr>
        <w:t>TUZLA</w:t>
      </w:r>
      <w:r>
        <w:rPr>
          <w:b/>
          <w:highlight w:val="none"/>
        </w:rPr>
        <w:t xml:space="preserve">, </w:t>
      </w:r>
      <w:r>
        <w:rPr>
          <w:rFonts w:hint="default"/>
          <w:b/>
          <w:highlight w:val="none"/>
          <w:lang w:val="bs-Latn-BA"/>
        </w:rPr>
        <w:t>1</w:t>
      </w:r>
      <w:r>
        <w:rPr>
          <w:b/>
          <w:highlight w:val="none"/>
        </w:rPr>
        <w:t>3.</w:t>
      </w:r>
      <w:r>
        <w:rPr>
          <w:rFonts w:hint="default"/>
          <w:b/>
          <w:highlight w:val="none"/>
          <w:lang w:val="bs-Latn-BA"/>
        </w:rPr>
        <w:t>0</w:t>
      </w:r>
      <w:r>
        <w:rPr>
          <w:b/>
          <w:highlight w:val="none"/>
        </w:rPr>
        <w:t>2.2026.</w:t>
      </w:r>
    </w:p>
    <w:p w14:paraId="70306250">
      <w:pPr>
        <w:spacing w:after="0"/>
        <w:jc w:val="center"/>
        <w:rPr>
          <w:b/>
        </w:rPr>
      </w:pPr>
      <w:r>
        <w:rPr>
          <w:b/>
        </w:rPr>
        <w:t>RASPORED NASTAVE NA PRVOM CIKLUSU STUDIJA – POSLOVNA EKONOMIJA ZA AKADEMSKU 2025/26. GODINU, VI SEMESTAR</w:t>
      </w:r>
    </w:p>
    <w:p w14:paraId="12B03660">
      <w:pPr>
        <w:spacing w:after="0"/>
        <w:jc w:val="center"/>
        <w:rPr>
          <w:b/>
        </w:rPr>
      </w:pPr>
      <w:r>
        <w:rPr>
          <w:b/>
        </w:rPr>
        <w:t>SMJER: POSLOVANJE I JAVNE FINANSIJE</w:t>
      </w:r>
    </w:p>
    <w:p w14:paraId="0B388B5B">
      <w:pPr>
        <w:spacing w:after="0"/>
        <w:jc w:val="center"/>
        <w:rPr>
          <w:b/>
          <w:lang w:val="en-US"/>
        </w:rPr>
      </w:pPr>
      <w:r>
        <w:rPr>
          <w:rFonts w:hint="default"/>
          <w:b/>
          <w:lang w:val="bs-Latn-BA"/>
        </w:rPr>
        <w:t>Važi od 23.02.2026. godine</w:t>
      </w:r>
      <w:bookmarkStart w:id="0" w:name="_GoBack"/>
      <w:bookmarkEnd w:id="0"/>
      <w:r>
        <w:rPr>
          <w:b/>
          <w:lang w:val="en-US"/>
        </w:rPr>
        <w:t xml:space="preserve"> </w:t>
      </w:r>
    </w:p>
    <w:p w14:paraId="1346D1F1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S52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0"/>
        <w:gridCol w:w="6066"/>
      </w:tblGrid>
      <w:tr w14:paraId="5AFE6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right w:val="single" w:color="auto" w:sz="4" w:space="0"/>
            </w:tcBorders>
          </w:tcPr>
          <w:p w14:paraId="1EF0C0A7">
            <w:pPr>
              <w:spacing w:after="0" w:line="240" w:lineRule="auto"/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PREDMET</w:t>
            </w:r>
          </w:p>
        </w:tc>
        <w:tc>
          <w:tcPr>
            <w:tcW w:w="6066" w:type="dxa"/>
            <w:tcBorders>
              <w:left w:val="single" w:color="auto" w:sz="4" w:space="0"/>
            </w:tcBorders>
          </w:tcPr>
          <w:p w14:paraId="151B7FB1">
            <w:pPr>
              <w:spacing w:after="0" w:line="240" w:lineRule="auto"/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Datum, vrijeme održavanja predavanja</w:t>
            </w:r>
          </w:p>
        </w:tc>
      </w:tr>
      <w:tr w14:paraId="48833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right w:val="single" w:color="auto" w:sz="4" w:space="0"/>
            </w:tcBorders>
          </w:tcPr>
          <w:p w14:paraId="6C8A60D5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Poslovanje osiguravajućih društava</w:t>
            </w:r>
          </w:p>
          <w:p w14:paraId="13B1B555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Dr. sc. Safet Kozarević, red. prof.</w:t>
            </w:r>
          </w:p>
        </w:tc>
        <w:tc>
          <w:tcPr>
            <w:tcW w:w="6066" w:type="dxa"/>
            <w:tcBorders>
              <w:left w:val="single" w:color="auto" w:sz="4" w:space="0"/>
            </w:tcBorders>
          </w:tcPr>
          <w:p w14:paraId="23862B5D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24.2.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); 3.3.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); 17.3.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 xml:space="preserve">); </w:t>
            </w:r>
          </w:p>
          <w:p w14:paraId="6D3A4C13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31.3.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); 7.4.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); 21.4.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);</w:t>
            </w:r>
          </w:p>
          <w:p w14:paraId="70856511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5.5.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); 19.5.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); 2.6.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</w:t>
            </w:r>
          </w:p>
        </w:tc>
      </w:tr>
      <w:tr w14:paraId="28E69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right w:val="single" w:color="auto" w:sz="4" w:space="0"/>
            </w:tcBorders>
          </w:tcPr>
          <w:p w14:paraId="6D5DC96A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Analiza finansijskih izvještaja</w:t>
            </w:r>
          </w:p>
          <w:p w14:paraId="4204DB7F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Dr. sc. Igor Živko, red. prof.</w:t>
            </w:r>
          </w:p>
        </w:tc>
        <w:tc>
          <w:tcPr>
            <w:tcW w:w="6066" w:type="dxa"/>
            <w:tcBorders>
              <w:left w:val="single" w:color="auto" w:sz="4" w:space="0"/>
            </w:tcBorders>
          </w:tcPr>
          <w:p w14:paraId="3CC9F130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  <w:lang w:val="en-US"/>
              </w:rPr>
              <w:t>5</w:t>
            </w:r>
            <w:r>
              <w:rPr>
                <w:rFonts w:ascii="Times New Roman" w:hAnsi="Times New Roman"/>
                <w:b/>
                <w:highlight w:val="none"/>
              </w:rPr>
              <w:t>.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3</w:t>
            </w:r>
            <w:r>
              <w:rPr>
                <w:rFonts w:ascii="Times New Roman" w:hAnsi="Times New Roman"/>
                <w:b/>
                <w:highlight w:val="none"/>
              </w:rPr>
              <w:t>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 xml:space="preserve">); 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6</w:t>
            </w:r>
            <w:r>
              <w:rPr>
                <w:rFonts w:ascii="Times New Roman" w:hAnsi="Times New Roman"/>
                <w:b/>
                <w:highlight w:val="none"/>
              </w:rPr>
              <w:t>.3.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 xml:space="preserve">); 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26</w:t>
            </w:r>
            <w:r>
              <w:rPr>
                <w:rFonts w:ascii="Times New Roman" w:hAnsi="Times New Roman"/>
                <w:b/>
                <w:highlight w:val="none"/>
              </w:rPr>
              <w:t>.3.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);</w:t>
            </w:r>
          </w:p>
          <w:p w14:paraId="02B46C99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  <w:lang w:val="en-US"/>
              </w:rPr>
              <w:t>27</w:t>
            </w:r>
            <w:r>
              <w:rPr>
                <w:rFonts w:ascii="Times New Roman" w:hAnsi="Times New Roman"/>
                <w:b/>
                <w:highlight w:val="none"/>
              </w:rPr>
              <w:t>.3.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 xml:space="preserve">); 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10</w:t>
            </w:r>
            <w:r>
              <w:rPr>
                <w:rFonts w:ascii="Times New Roman" w:hAnsi="Times New Roman"/>
                <w:b/>
                <w:highlight w:val="none"/>
              </w:rPr>
              <w:t>.4.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); 2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4</w:t>
            </w:r>
            <w:r>
              <w:rPr>
                <w:rFonts w:ascii="Times New Roman" w:hAnsi="Times New Roman"/>
                <w:b/>
                <w:highlight w:val="none"/>
              </w:rPr>
              <w:t>.4.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);</w:t>
            </w:r>
          </w:p>
          <w:p w14:paraId="42EB5F36">
            <w:pPr>
              <w:spacing w:after="0" w:line="240" w:lineRule="auto"/>
              <w:rPr>
                <w:rFonts w:ascii="Times New Roman" w:hAnsi="Times New Roman"/>
                <w:b/>
                <w:highlight w:val="none"/>
                <w:lang w:val="en-US"/>
              </w:rPr>
            </w:pPr>
            <w:r>
              <w:rPr>
                <w:rFonts w:ascii="Times New Roman" w:hAnsi="Times New Roman"/>
                <w:b/>
                <w:highlight w:val="none"/>
                <w:lang w:val="en-US"/>
              </w:rPr>
              <w:t>7</w:t>
            </w:r>
            <w:r>
              <w:rPr>
                <w:rFonts w:ascii="Times New Roman" w:hAnsi="Times New Roman"/>
                <w:b/>
                <w:highlight w:val="none"/>
              </w:rPr>
              <w:t>.5.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16:30-18:30</w:t>
            </w:r>
            <w:r>
              <w:rPr>
                <w:rFonts w:ascii="Times New Roman" w:hAnsi="Times New Roman"/>
                <w:b/>
                <w:highlight w:val="none"/>
              </w:rPr>
              <w:t xml:space="preserve">); 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8</w:t>
            </w:r>
            <w:r>
              <w:rPr>
                <w:rFonts w:ascii="Times New Roman" w:hAnsi="Times New Roman"/>
                <w:b/>
                <w:highlight w:val="none"/>
              </w:rPr>
              <w:t>.5.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16:30-18:30</w:t>
            </w:r>
            <w:r>
              <w:rPr>
                <w:rFonts w:ascii="Times New Roman" w:hAnsi="Times New Roman"/>
                <w:b/>
                <w:highlight w:val="none"/>
              </w:rPr>
              <w:t xml:space="preserve">); 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21</w:t>
            </w:r>
            <w:r>
              <w:rPr>
                <w:rFonts w:ascii="Times New Roman" w:hAnsi="Times New Roman"/>
                <w:b/>
                <w:highlight w:val="none"/>
              </w:rPr>
              <w:t>.5.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16:30-18:30</w:t>
            </w:r>
            <w:r>
              <w:rPr>
                <w:rFonts w:ascii="Times New Roman" w:hAnsi="Times New Roman"/>
                <w:b/>
                <w:highlight w:val="none"/>
              </w:rPr>
              <w:t>);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 xml:space="preserve"> </w:t>
            </w:r>
          </w:p>
          <w:p w14:paraId="5EB6E11A">
            <w:pPr>
              <w:spacing w:after="0" w:line="240" w:lineRule="auto"/>
              <w:rPr>
                <w:rFonts w:ascii="Times New Roman" w:hAnsi="Times New Roman"/>
                <w:b/>
                <w:highlight w:val="none"/>
                <w:lang w:val="en-US"/>
              </w:rPr>
            </w:pPr>
            <w:r>
              <w:rPr>
                <w:rFonts w:ascii="Times New Roman" w:hAnsi="Times New Roman"/>
                <w:b/>
                <w:highlight w:val="none"/>
                <w:lang w:val="en-US"/>
              </w:rPr>
              <w:t>22</w:t>
            </w:r>
            <w:r>
              <w:rPr>
                <w:rFonts w:ascii="Times New Roman" w:hAnsi="Times New Roman"/>
                <w:b/>
                <w:highlight w:val="none"/>
              </w:rPr>
              <w:t>.5.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16:30-18:30</w:t>
            </w:r>
            <w:r>
              <w:rPr>
                <w:rFonts w:ascii="Times New Roman" w:hAnsi="Times New Roman"/>
                <w:b/>
                <w:highlight w:val="none"/>
              </w:rPr>
              <w:t xml:space="preserve">); 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4</w:t>
            </w:r>
            <w:r>
              <w:rPr>
                <w:rFonts w:ascii="Times New Roman" w:hAnsi="Times New Roman"/>
                <w:b/>
                <w:highlight w:val="none"/>
              </w:rPr>
              <w:t>.6.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16:30-18:30</w:t>
            </w:r>
            <w:r>
              <w:rPr>
                <w:rFonts w:ascii="Times New Roman" w:hAnsi="Times New Roman"/>
                <w:b/>
                <w:highlight w:val="none"/>
              </w:rPr>
              <w:t>)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; 5</w:t>
            </w:r>
            <w:r>
              <w:rPr>
                <w:rFonts w:ascii="Times New Roman" w:hAnsi="Times New Roman"/>
                <w:b/>
                <w:highlight w:val="none"/>
              </w:rPr>
              <w:t>.6.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16:30-18:30</w:t>
            </w:r>
            <w:r>
              <w:rPr>
                <w:rFonts w:ascii="Times New Roman" w:hAnsi="Times New Roman"/>
                <w:b/>
                <w:highlight w:val="none"/>
              </w:rPr>
              <w:t>)</w:t>
            </w:r>
          </w:p>
        </w:tc>
      </w:tr>
      <w:tr w14:paraId="2398A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650" w:type="dxa"/>
            <w:tcBorders>
              <w:right w:val="single" w:color="auto" w:sz="4" w:space="0"/>
            </w:tcBorders>
          </w:tcPr>
          <w:p w14:paraId="30A79DC0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Međunarodne finansije</w:t>
            </w:r>
          </w:p>
          <w:p w14:paraId="295BA824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 xml:space="preserve">Dr. sc. Senija Musić, red. prof.    </w:t>
            </w:r>
          </w:p>
        </w:tc>
        <w:tc>
          <w:tcPr>
            <w:tcW w:w="6066" w:type="dxa"/>
            <w:tcBorders>
              <w:left w:val="single" w:color="auto" w:sz="4" w:space="0"/>
            </w:tcBorders>
          </w:tcPr>
          <w:p w14:paraId="3C4E3B4E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23.2.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); 9.3.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); 2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3</w:t>
            </w:r>
            <w:r>
              <w:rPr>
                <w:rFonts w:ascii="Times New Roman" w:hAnsi="Times New Roman"/>
                <w:b/>
                <w:highlight w:val="none"/>
              </w:rPr>
              <w:t>.3.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</w:t>
            </w:r>
          </w:p>
          <w:p w14:paraId="2045EB17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30.3.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); 13.4.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); 20.4.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);</w:t>
            </w:r>
          </w:p>
          <w:p w14:paraId="35589D55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4.5.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); 18.5.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); 1.6.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</w:t>
            </w:r>
          </w:p>
        </w:tc>
      </w:tr>
      <w:tr w14:paraId="781C6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right w:val="single" w:color="auto" w:sz="4" w:space="0"/>
            </w:tcBorders>
          </w:tcPr>
          <w:p w14:paraId="32425B5C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Elektronsko bankarstvo</w:t>
            </w:r>
          </w:p>
          <w:p w14:paraId="36B7AE11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Dr. sc. Igor Živko, red. prof.</w:t>
            </w:r>
          </w:p>
          <w:p w14:paraId="3F9D8D41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Dr .sc. Izudin Kešetović, profesor emeritus</w:t>
            </w:r>
          </w:p>
        </w:tc>
        <w:tc>
          <w:tcPr>
            <w:tcW w:w="6066" w:type="dxa"/>
            <w:tcBorders>
              <w:left w:val="single" w:color="auto" w:sz="4" w:space="0"/>
            </w:tcBorders>
          </w:tcPr>
          <w:p w14:paraId="1A40D09B">
            <w:pPr>
              <w:spacing w:after="0" w:line="240" w:lineRule="auto"/>
              <w:rPr>
                <w:rFonts w:ascii="Times New Roman" w:hAnsi="Times New Roman"/>
                <w:b/>
                <w:highlight w:val="none"/>
                <w:lang w:val="en-US"/>
              </w:rPr>
            </w:pPr>
            <w:r>
              <w:rPr>
                <w:rFonts w:ascii="Times New Roman" w:hAnsi="Times New Roman"/>
                <w:b/>
                <w:highlight w:val="none"/>
                <w:lang w:val="en-US"/>
              </w:rPr>
              <w:t>Termini</w:t>
            </w:r>
          </w:p>
          <w:p w14:paraId="19795B6C">
            <w:pPr>
              <w:spacing w:after="0" w:line="240" w:lineRule="auto"/>
              <w:rPr>
                <w:rFonts w:ascii="Times New Roman" w:hAnsi="Times New Roman"/>
                <w:b/>
                <w:highlight w:val="none"/>
                <w:lang w:val="en-US"/>
              </w:rPr>
            </w:pPr>
            <w:r>
              <w:rPr>
                <w:rFonts w:ascii="Times New Roman" w:hAnsi="Times New Roman"/>
                <w:b/>
                <w:highlight w:val="none"/>
                <w:lang w:val="en-US"/>
              </w:rPr>
              <w:t>Dr.sc. I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gor Živko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 xml:space="preserve">, 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red. prof.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:</w:t>
            </w:r>
          </w:p>
          <w:p w14:paraId="68761F01">
            <w:pPr>
              <w:spacing w:after="0" w:line="240" w:lineRule="auto"/>
              <w:rPr>
                <w:rFonts w:ascii="Times New Roman" w:hAnsi="Times New Roman"/>
                <w:b/>
                <w:highlight w:val="none"/>
                <w:lang w:val="en-US"/>
              </w:rPr>
            </w:pPr>
            <w:r>
              <w:rPr>
                <w:rFonts w:ascii="Times New Roman" w:hAnsi="Times New Roman"/>
                <w:b/>
                <w:highlight w:val="none"/>
                <w:lang w:val="en-US"/>
              </w:rPr>
              <w:t>9</w:t>
            </w:r>
            <w:r>
              <w:rPr>
                <w:rFonts w:ascii="Times New Roman" w:hAnsi="Times New Roman"/>
                <w:b/>
                <w:highlight w:val="none"/>
              </w:rPr>
              <w:t>.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4</w:t>
            </w:r>
            <w:r>
              <w:rPr>
                <w:rFonts w:ascii="Times New Roman" w:hAnsi="Times New Roman"/>
                <w:b/>
                <w:highlight w:val="none"/>
              </w:rPr>
              <w:t xml:space="preserve">. 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 xml:space="preserve">(16:30-20:30); 11.4. (08:00-14:45); 23.4. (16:30-20:30); </w:t>
            </w:r>
          </w:p>
          <w:p w14:paraId="438F838E">
            <w:pPr>
              <w:spacing w:after="0" w:line="240" w:lineRule="auto"/>
              <w:rPr>
                <w:rFonts w:ascii="Times New Roman" w:hAnsi="Times New Roman"/>
                <w:b/>
                <w:highlight w:val="none"/>
                <w:lang w:val="en-US"/>
              </w:rPr>
            </w:pPr>
            <w:r>
              <w:rPr>
                <w:rFonts w:ascii="Times New Roman" w:hAnsi="Times New Roman"/>
                <w:b/>
                <w:highlight w:val="none"/>
                <w:lang w:val="en-US"/>
              </w:rPr>
              <w:t>6.6. (12:30-16:00)</w:t>
            </w:r>
          </w:p>
          <w:p w14:paraId="73B6AFBB">
            <w:pPr>
              <w:spacing w:after="0" w:line="240" w:lineRule="auto"/>
              <w:rPr>
                <w:rFonts w:ascii="Times New Roman" w:hAnsi="Times New Roman"/>
                <w:b/>
                <w:highlight w:val="none"/>
                <w:lang w:val="en-US"/>
              </w:rPr>
            </w:pPr>
            <w:r>
              <w:rPr>
                <w:rFonts w:ascii="Times New Roman" w:hAnsi="Times New Roman"/>
                <w:b/>
                <w:highlight w:val="none"/>
                <w:lang w:val="en-US"/>
              </w:rPr>
              <w:t xml:space="preserve"> </w:t>
            </w:r>
          </w:p>
          <w:p w14:paraId="383DEA40">
            <w:pPr>
              <w:spacing w:after="0" w:line="240" w:lineRule="auto"/>
              <w:rPr>
                <w:rFonts w:ascii="Times New Roman" w:hAnsi="Times New Roman"/>
                <w:b/>
                <w:highlight w:val="none"/>
                <w:lang w:val="en-US"/>
              </w:rPr>
            </w:pPr>
            <w:r>
              <w:rPr>
                <w:rFonts w:ascii="Times New Roman" w:hAnsi="Times New Roman"/>
                <w:b/>
                <w:highlight w:val="none"/>
                <w:lang w:val="en-US"/>
              </w:rPr>
              <w:t xml:space="preserve">Dr.sc. Izudin Kešetović, prof. emer.: </w:t>
            </w:r>
          </w:p>
          <w:p w14:paraId="3CD1BA37">
            <w:pPr>
              <w:spacing w:after="0" w:line="240" w:lineRule="auto"/>
              <w:rPr>
                <w:rFonts w:ascii="Times New Roman" w:hAnsi="Times New Roman"/>
                <w:b/>
                <w:highlight w:val="none"/>
                <w:lang w:val="en-US"/>
              </w:rPr>
            </w:pPr>
            <w:r>
              <w:rPr>
                <w:rFonts w:ascii="Times New Roman" w:hAnsi="Times New Roman"/>
                <w:b/>
                <w:highlight w:val="none"/>
                <w:lang w:val="en-US"/>
              </w:rPr>
              <w:t>14</w:t>
            </w:r>
            <w:r>
              <w:rPr>
                <w:rFonts w:ascii="Times New Roman" w:hAnsi="Times New Roman"/>
                <w:b/>
                <w:highlight w:val="none"/>
              </w:rPr>
              <w:t>.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3</w:t>
            </w:r>
            <w:r>
              <w:rPr>
                <w:rFonts w:ascii="Times New Roman" w:hAnsi="Times New Roman"/>
                <w:b/>
                <w:highlight w:val="none"/>
              </w:rPr>
              <w:t xml:space="preserve">. 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(08:00-12:15</w:t>
            </w:r>
            <w:r>
              <w:rPr>
                <w:rFonts w:ascii="Times New Roman" w:hAnsi="Times New Roman"/>
                <w:b/>
                <w:highlight w:val="none"/>
              </w:rPr>
              <w:t xml:space="preserve">); 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28</w:t>
            </w:r>
            <w:r>
              <w:rPr>
                <w:rFonts w:ascii="Times New Roman" w:hAnsi="Times New Roman"/>
                <w:b/>
                <w:highlight w:val="none"/>
              </w:rPr>
              <w:t xml:space="preserve">.3. 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(08:00-12:15</w:t>
            </w:r>
            <w:r>
              <w:rPr>
                <w:rFonts w:ascii="Times New Roman" w:hAnsi="Times New Roman"/>
                <w:b/>
                <w:highlight w:val="none"/>
              </w:rPr>
              <w:t>)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 xml:space="preserve">; 25.4.(8:00-12:15); </w:t>
            </w:r>
          </w:p>
          <w:p w14:paraId="42808E45">
            <w:pPr>
              <w:spacing w:after="0" w:line="240" w:lineRule="auto"/>
              <w:rPr>
                <w:rFonts w:ascii="Times New Roman" w:hAnsi="Times New Roman"/>
                <w:b/>
                <w:highlight w:val="none"/>
                <w:lang w:val="en-US"/>
              </w:rPr>
            </w:pPr>
            <w:r>
              <w:rPr>
                <w:rFonts w:ascii="Times New Roman" w:hAnsi="Times New Roman"/>
                <w:b/>
                <w:highlight w:val="none"/>
                <w:lang w:val="en-US"/>
              </w:rPr>
              <w:t>16.5. (08:00-14:20)</w:t>
            </w:r>
          </w:p>
          <w:p w14:paraId="58DED84A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</w:p>
        </w:tc>
      </w:tr>
      <w:tr w14:paraId="62526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right w:val="single" w:color="auto" w:sz="4" w:space="0"/>
            </w:tcBorders>
          </w:tcPr>
          <w:p w14:paraId="747FF7A9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Menadžment informacioni sistemi</w:t>
            </w:r>
          </w:p>
          <w:p w14:paraId="6C4D0D3F">
            <w:pPr>
              <w:spacing w:after="0" w:line="240" w:lineRule="auto"/>
              <w:rPr>
                <w:rFonts w:ascii="Times New Roman" w:hAnsi="Times New Roman"/>
                <w:b/>
                <w:bCs/>
                <w:highlight w:val="none"/>
              </w:rPr>
            </w:pPr>
            <w:r>
              <w:rPr>
                <w:rFonts w:ascii="Times New Roman" w:hAnsi="Times New Roman"/>
                <w:b/>
                <w:bCs/>
                <w:highlight w:val="none"/>
                <w:lang w:val="de-DE"/>
              </w:rPr>
              <w:t xml:space="preserve">Dr. sc. </w:t>
            </w:r>
            <w:r>
              <w:rPr>
                <w:rFonts w:ascii="Times New Roman" w:hAnsi="Times New Roman"/>
                <w:b/>
                <w:bCs/>
                <w:highlight w:val="none"/>
                <w:lang w:val="en-US"/>
              </w:rPr>
              <w:t>Edin Osmanbegović, red. prof.</w:t>
            </w:r>
          </w:p>
        </w:tc>
        <w:tc>
          <w:tcPr>
            <w:tcW w:w="6066" w:type="dxa"/>
            <w:tcBorders>
              <w:left w:val="single" w:color="auto" w:sz="4" w:space="0"/>
            </w:tcBorders>
          </w:tcPr>
          <w:p w14:paraId="630217A8">
            <w:pPr>
              <w:spacing w:after="0" w:line="240" w:lineRule="auto"/>
              <w:rPr>
                <w:rFonts w:hint="default" w:ascii="Times New Roman" w:hAnsi="Times New Roman"/>
                <w:b/>
                <w:highlight w:val="none"/>
                <w:lang w:val="bs-Latn-BA"/>
              </w:rPr>
            </w:pPr>
            <w:r>
              <w:rPr>
                <w:rFonts w:ascii="Times New Roman" w:hAnsi="Times New Roman"/>
                <w:b/>
                <w:highlight w:val="none"/>
              </w:rPr>
              <w:t>U terminu predavanja MIS na IV godini SP „Ekonomija“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, četvrtkom, 14:00-15:30, S210</w:t>
            </w:r>
          </w:p>
        </w:tc>
      </w:tr>
    </w:tbl>
    <w:p w14:paraId="0E1CB2B4">
      <w:pPr>
        <w:spacing w:after="0"/>
        <w:rPr>
          <w:rFonts w:ascii="Times New Roman" w:hAnsi="Times New Roman"/>
          <w:b/>
        </w:rPr>
      </w:pPr>
    </w:p>
    <w:p w14:paraId="0F0306F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7E005E0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VJEŽBE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4"/>
        <w:gridCol w:w="7342"/>
      </w:tblGrid>
      <w:tr w14:paraId="4DAA3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right w:val="single" w:color="auto" w:sz="4" w:space="0"/>
            </w:tcBorders>
          </w:tcPr>
          <w:p w14:paraId="6F2547E7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PREDMET</w:t>
            </w:r>
          </w:p>
        </w:tc>
        <w:tc>
          <w:tcPr>
            <w:tcW w:w="7342" w:type="dxa"/>
            <w:tcBorders>
              <w:left w:val="single" w:color="auto" w:sz="4" w:space="0"/>
            </w:tcBorders>
          </w:tcPr>
          <w:p w14:paraId="04445CD6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Datum, vrijeme i mjesto</w:t>
            </w:r>
          </w:p>
        </w:tc>
      </w:tr>
      <w:tr w14:paraId="74BFD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374" w:type="dxa"/>
            <w:tcBorders>
              <w:right w:val="single" w:color="auto" w:sz="4" w:space="0"/>
            </w:tcBorders>
          </w:tcPr>
          <w:p w14:paraId="152F0305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Poslovanje osiguravajućih društava</w:t>
            </w:r>
          </w:p>
          <w:p w14:paraId="479389D8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Mr. sc. Hidajet Klapić, viši asistent</w:t>
            </w:r>
          </w:p>
          <w:p w14:paraId="021BF1B3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Slađana Filipović, MA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,</w:t>
            </w:r>
            <w:r>
              <w:rPr>
                <w:rFonts w:ascii="Times New Roman" w:hAnsi="Times New Roman"/>
                <w:b/>
                <w:highlight w:val="none"/>
              </w:rPr>
              <w:t xml:space="preserve"> asistent</w:t>
            </w:r>
          </w:p>
        </w:tc>
        <w:tc>
          <w:tcPr>
            <w:tcW w:w="7342" w:type="dxa"/>
            <w:tcBorders>
              <w:left w:val="single" w:color="auto" w:sz="4" w:space="0"/>
            </w:tcBorders>
          </w:tcPr>
          <w:p w14:paraId="0514056C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10.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highlight w:val="none"/>
              </w:rPr>
              <w:t>3.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); 24.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highlight w:val="none"/>
              </w:rPr>
              <w:t>3.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); 14.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highlight w:val="none"/>
              </w:rPr>
              <w:t>4.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 xml:space="preserve">); </w:t>
            </w:r>
          </w:p>
          <w:p w14:paraId="6C20A5D9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28.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highlight w:val="none"/>
              </w:rPr>
              <w:t>4.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); 12.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highlight w:val="none"/>
              </w:rPr>
              <w:t>5.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); 26.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highlight w:val="none"/>
              </w:rPr>
              <w:t>5.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</w:t>
            </w:r>
          </w:p>
          <w:p w14:paraId="55889B6F">
            <w:pPr>
              <w:spacing w:after="0" w:line="240" w:lineRule="auto"/>
              <w:rPr>
                <w:rFonts w:ascii="Times New Roman" w:hAnsi="Times New Roman"/>
                <w:b/>
                <w:highlight w:val="none"/>
                <w:lang w:val="en-US"/>
              </w:rPr>
            </w:pPr>
          </w:p>
        </w:tc>
      </w:tr>
      <w:tr w14:paraId="6A2B6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374" w:type="dxa"/>
            <w:tcBorders>
              <w:right w:val="single" w:color="auto" w:sz="4" w:space="0"/>
            </w:tcBorders>
          </w:tcPr>
          <w:p w14:paraId="7E26AD50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Analiza finansijskih izvještaja</w:t>
            </w:r>
          </w:p>
          <w:p w14:paraId="2CD3D092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 xml:space="preserve">Muhamed Ibrić, MA, viši asistent </w:t>
            </w:r>
          </w:p>
          <w:p w14:paraId="612F6C71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 xml:space="preserve">Dženeta Kovačević, asistent </w:t>
            </w:r>
          </w:p>
        </w:tc>
        <w:tc>
          <w:tcPr>
            <w:tcW w:w="7342" w:type="dxa"/>
            <w:tcBorders>
              <w:left w:val="single" w:color="auto" w:sz="4" w:space="0"/>
            </w:tcBorders>
          </w:tcPr>
          <w:p w14:paraId="5EB689B7">
            <w:pPr>
              <w:spacing w:after="0" w:line="240" w:lineRule="auto"/>
              <w:rPr>
                <w:rFonts w:hint="default" w:ascii="Times New Roman" w:hAnsi="Times New Roman"/>
                <w:b/>
                <w:highlight w:val="none"/>
                <w:lang w:val="bs-Latn-BA"/>
              </w:rPr>
            </w:pP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 xml:space="preserve">S207 </w:t>
            </w:r>
          </w:p>
          <w:p w14:paraId="4D14DA22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18</w:t>
            </w:r>
            <w:r>
              <w:rPr>
                <w:rFonts w:ascii="Times New Roman" w:hAnsi="Times New Roman"/>
                <w:b/>
                <w:highlight w:val="none"/>
              </w:rPr>
              <w:t>.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highlight w:val="none"/>
              </w:rPr>
              <w:t>3. (16:30-20:30)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; 0</w:t>
            </w:r>
            <w:r>
              <w:rPr>
                <w:rFonts w:ascii="Times New Roman" w:hAnsi="Times New Roman"/>
                <w:b/>
                <w:highlight w:val="none"/>
              </w:rPr>
              <w:t>1.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highlight w:val="none"/>
              </w:rPr>
              <w:t>4. (16:30-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20</w:t>
            </w:r>
            <w:r>
              <w:rPr>
                <w:rFonts w:ascii="Times New Roman" w:hAnsi="Times New Roman"/>
                <w:b/>
                <w:highlight w:val="none"/>
              </w:rPr>
              <w:t xml:space="preserve">:30); 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highlight w:val="none"/>
              </w:rPr>
              <w:t>8.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highlight w:val="none"/>
              </w:rPr>
              <w:t>4. (16:30-20:30)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 xml:space="preserve">, </w:t>
            </w:r>
            <w:r>
              <w:rPr>
                <w:rFonts w:ascii="Times New Roman" w:hAnsi="Times New Roman"/>
                <w:b/>
                <w:highlight w:val="none"/>
              </w:rPr>
              <w:t xml:space="preserve"> </w:t>
            </w:r>
          </w:p>
          <w:p w14:paraId="5D503C70">
            <w:pPr>
              <w:spacing w:after="0" w:line="240" w:lineRule="auto"/>
              <w:rPr>
                <w:rFonts w:hint="default" w:ascii="Times New Roman" w:hAnsi="Times New Roman"/>
                <w:b/>
                <w:highlight w:val="none"/>
                <w:lang w:val="bs-Latn-BA"/>
              </w:rPr>
            </w:pP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22</w:t>
            </w:r>
            <w:r>
              <w:rPr>
                <w:rFonts w:ascii="Times New Roman" w:hAnsi="Times New Roman"/>
                <w:b/>
                <w:highlight w:val="none"/>
              </w:rPr>
              <w:t>.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highlight w:val="none"/>
              </w:rPr>
              <w:t>4. (18:30-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20:30);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06.05.2026.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 xml:space="preserve"> (16:30-20:30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 xml:space="preserve">, S209); 28.05. 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(16:30-20:30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 xml:space="preserve">); </w:t>
            </w:r>
          </w:p>
        </w:tc>
      </w:tr>
      <w:tr w14:paraId="28E61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374" w:type="dxa"/>
            <w:tcBorders>
              <w:right w:val="single" w:color="auto" w:sz="4" w:space="0"/>
            </w:tcBorders>
          </w:tcPr>
          <w:p w14:paraId="1EDD26FC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Međunarodne finansije</w:t>
            </w:r>
          </w:p>
          <w:p w14:paraId="252D597B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Zerina Mehmedović, asistent, spoljni saradnik</w:t>
            </w:r>
          </w:p>
        </w:tc>
        <w:tc>
          <w:tcPr>
            <w:tcW w:w="7342" w:type="dxa"/>
            <w:tcBorders>
              <w:left w:val="single" w:color="auto" w:sz="4" w:space="0"/>
            </w:tcBorders>
          </w:tcPr>
          <w:p w14:paraId="23BEE8CA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16.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highlight w:val="none"/>
              </w:rPr>
              <w:t>3.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); 6.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highlight w:val="none"/>
              </w:rPr>
              <w:t>4.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); 18.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highlight w:val="none"/>
              </w:rPr>
              <w:t>4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highlight w:val="none"/>
              </w:rPr>
              <w:t>(8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:00-12:00</w:t>
            </w:r>
            <w:r>
              <w:rPr>
                <w:rFonts w:ascii="Times New Roman" w:hAnsi="Times New Roman"/>
                <w:b/>
                <w:highlight w:val="none"/>
              </w:rPr>
              <w:t>);</w:t>
            </w:r>
          </w:p>
          <w:p w14:paraId="57CE858B">
            <w:pPr>
              <w:spacing w:after="0" w:line="240" w:lineRule="auto"/>
              <w:rPr>
                <w:rFonts w:ascii="Times New Roman" w:hAnsi="Times New Roman"/>
                <w:b/>
                <w:highlight w:val="none"/>
                <w:lang w:val="en-US"/>
              </w:rPr>
            </w:pPr>
            <w:r>
              <w:rPr>
                <w:rFonts w:ascii="Times New Roman" w:hAnsi="Times New Roman"/>
                <w:b/>
                <w:highlight w:val="none"/>
              </w:rPr>
              <w:t>27.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highlight w:val="none"/>
              </w:rPr>
              <w:t>4.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); 11.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highlight w:val="none"/>
              </w:rPr>
              <w:t>5.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); 25.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highlight w:val="none"/>
              </w:rPr>
              <w:t>5.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 xml:space="preserve">; </w:t>
            </w:r>
          </w:p>
        </w:tc>
      </w:tr>
      <w:tr w14:paraId="63ADF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374" w:type="dxa"/>
            <w:tcBorders>
              <w:right w:val="single" w:color="auto" w:sz="4" w:space="0"/>
            </w:tcBorders>
          </w:tcPr>
          <w:p w14:paraId="1E4FCC13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Elektronsko bankarstvo</w:t>
            </w:r>
          </w:p>
          <w:p w14:paraId="7654BE54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Dženeta Kovačević, asistent</w:t>
            </w:r>
          </w:p>
        </w:tc>
        <w:tc>
          <w:tcPr>
            <w:tcW w:w="7342" w:type="dxa"/>
            <w:tcBorders>
              <w:left w:val="single" w:color="auto" w:sz="4" w:space="0"/>
            </w:tcBorders>
          </w:tcPr>
          <w:p w14:paraId="2C169D05">
            <w:pPr>
              <w:spacing w:after="0" w:line="240" w:lineRule="auto"/>
              <w:rPr>
                <w:rFonts w:ascii="Times New Roman" w:hAnsi="Times New Roman"/>
                <w:b/>
                <w:highlight w:val="none"/>
                <w:lang w:val="en-US"/>
              </w:rPr>
            </w:pPr>
            <w:r>
              <w:rPr>
                <w:rFonts w:ascii="Times New Roman" w:hAnsi="Times New Roman"/>
                <w:b/>
                <w:highlight w:val="none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S207</w:t>
            </w:r>
          </w:p>
          <w:p w14:paraId="58147B4D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2</w:t>
            </w:r>
            <w:r>
              <w:rPr>
                <w:rFonts w:ascii="Times New Roman" w:hAnsi="Times New Roman"/>
                <w:b/>
                <w:highlight w:val="none"/>
              </w:rPr>
              <w:t>.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4</w:t>
            </w:r>
            <w:r>
              <w:rPr>
                <w:rFonts w:ascii="Times New Roman" w:hAnsi="Times New Roman"/>
                <w:b/>
                <w:highlight w:val="none"/>
              </w:rPr>
              <w:t>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 xml:space="preserve">); 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</w:t>
            </w:r>
            <w:r>
              <w:rPr>
                <w:rFonts w:ascii="Times New Roman" w:hAnsi="Times New Roman"/>
                <w:b/>
                <w:highlight w:val="none"/>
              </w:rPr>
              <w:t>.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4</w:t>
            </w:r>
            <w:r>
              <w:rPr>
                <w:rFonts w:ascii="Times New Roman" w:hAnsi="Times New Roman"/>
                <w:b/>
                <w:highlight w:val="none"/>
              </w:rPr>
              <w:t>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 xml:space="preserve">); 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30</w:t>
            </w:r>
            <w:r>
              <w:rPr>
                <w:rFonts w:ascii="Times New Roman" w:hAnsi="Times New Roman"/>
                <w:b/>
                <w:highlight w:val="none"/>
              </w:rPr>
              <w:t>.4.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 xml:space="preserve">); </w:t>
            </w:r>
          </w:p>
          <w:p w14:paraId="7A929012">
            <w:pPr>
              <w:spacing w:after="0" w:line="240" w:lineRule="auto"/>
              <w:rPr>
                <w:rFonts w:ascii="Times New Roman" w:hAnsi="Times New Roman"/>
                <w:b/>
                <w:highlight w:val="none"/>
                <w:lang w:val="en-US"/>
              </w:rPr>
            </w:pPr>
            <w:r>
              <w:rPr>
                <w:rFonts w:ascii="Times New Roman" w:hAnsi="Times New Roman"/>
                <w:b/>
                <w:highlight w:val="none"/>
                <w:lang w:val="en-US"/>
              </w:rPr>
              <w:t>14</w:t>
            </w:r>
            <w:r>
              <w:rPr>
                <w:rFonts w:ascii="Times New Roman" w:hAnsi="Times New Roman"/>
                <w:b/>
                <w:highlight w:val="none"/>
              </w:rPr>
              <w:t>.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5</w:t>
            </w:r>
            <w:r>
              <w:rPr>
                <w:rFonts w:ascii="Times New Roman" w:hAnsi="Times New Roman"/>
                <w:b/>
                <w:highlight w:val="none"/>
              </w:rPr>
              <w:t>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); 2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highlight w:val="none"/>
              </w:rPr>
              <w:t>.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highlight w:val="none"/>
              </w:rPr>
              <w:t>5.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 xml:space="preserve">; 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03</w:t>
            </w:r>
            <w:r>
              <w:rPr>
                <w:rFonts w:ascii="Times New Roman" w:hAnsi="Times New Roman"/>
                <w:b/>
                <w:highlight w:val="none"/>
              </w:rPr>
              <w:t>.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6</w:t>
            </w:r>
            <w:r>
              <w:rPr>
                <w:rFonts w:ascii="Times New Roman" w:hAnsi="Times New Roman"/>
                <w:b/>
                <w:highlight w:val="none"/>
              </w:rPr>
              <w:t>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highlight w:val="none"/>
              </w:rPr>
              <w:t>)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 xml:space="preserve"> </w:t>
            </w:r>
          </w:p>
        </w:tc>
      </w:tr>
      <w:tr w14:paraId="7ABCF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374" w:type="dxa"/>
            <w:tcBorders>
              <w:right w:val="single" w:color="auto" w:sz="4" w:space="0"/>
            </w:tcBorders>
          </w:tcPr>
          <w:p w14:paraId="242DB60C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Menadžment informacioni sistemi</w:t>
            </w:r>
          </w:p>
          <w:p w14:paraId="08ADB657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 xml:space="preserve">Dženeta Kovačević, asistent </w:t>
            </w:r>
          </w:p>
        </w:tc>
        <w:tc>
          <w:tcPr>
            <w:tcW w:w="7342" w:type="dxa"/>
            <w:tcBorders>
              <w:left w:val="single" w:color="auto" w:sz="4" w:space="0"/>
            </w:tcBorders>
          </w:tcPr>
          <w:p w14:paraId="0B38E221">
            <w:pPr>
              <w:spacing w:after="0" w:line="240" w:lineRule="auto"/>
              <w:rPr>
                <w:rFonts w:ascii="Times New Roman" w:hAnsi="Times New Roman"/>
                <w:b/>
                <w:highlight w:val="none"/>
                <w:lang w:val="en-US"/>
              </w:rPr>
            </w:pPr>
            <w:r>
              <w:rPr>
                <w:rFonts w:ascii="Times New Roman" w:hAnsi="Times New Roman"/>
                <w:b/>
                <w:highlight w:val="none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S207</w:t>
            </w:r>
          </w:p>
          <w:p w14:paraId="2047BA25">
            <w:pPr>
              <w:spacing w:after="0" w:line="240" w:lineRule="auto"/>
              <w:rPr>
                <w:rFonts w:ascii="Times New Roman" w:hAnsi="Times New Roman"/>
                <w:b/>
                <w:highlight w:val="none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highlight w:val="none"/>
                <w:lang w:val="en-US"/>
              </w:rPr>
              <w:t xml:space="preserve"> 1</w:t>
            </w:r>
            <w:r>
              <w:rPr>
                <w:rFonts w:hint="default" w:ascii="Times New Roman" w:hAnsi="Times New Roman"/>
                <w:b/>
                <w:color w:val="auto"/>
                <w:highlight w:val="none"/>
                <w:lang w:val="bs-Latn-BA"/>
              </w:rPr>
              <w:t>1</w:t>
            </w:r>
            <w:r>
              <w:rPr>
                <w:rFonts w:ascii="Times New Roman" w:hAnsi="Times New Roman"/>
                <w:b/>
                <w:color w:val="auto"/>
                <w:highlight w:val="none"/>
                <w:lang w:val="en-US"/>
              </w:rPr>
              <w:t>.</w:t>
            </w:r>
            <w:r>
              <w:rPr>
                <w:rFonts w:hint="default" w:ascii="Times New Roman" w:hAnsi="Times New Roman"/>
                <w:b/>
                <w:color w:val="auto"/>
                <w:highlight w:val="none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color w:val="auto"/>
                <w:highlight w:val="none"/>
                <w:lang w:val="en-US"/>
              </w:rPr>
              <w:t xml:space="preserve">3. (16:30-20:30); </w:t>
            </w:r>
            <w:r>
              <w:rPr>
                <w:rFonts w:hint="default" w:ascii="Times New Roman" w:hAnsi="Times New Roman"/>
                <w:b/>
                <w:color w:val="auto"/>
                <w:highlight w:val="none"/>
                <w:lang w:val="bs-Latn-BA"/>
              </w:rPr>
              <w:t>29.04.</w:t>
            </w:r>
            <w:r>
              <w:rPr>
                <w:rFonts w:ascii="Times New Roman" w:hAnsi="Times New Roman"/>
                <w:b/>
                <w:color w:val="auto"/>
                <w:highlight w:val="none"/>
              </w:rPr>
              <w:t xml:space="preserve"> (</w:t>
            </w:r>
            <w:r>
              <w:rPr>
                <w:rFonts w:ascii="Times New Roman" w:hAnsi="Times New Roman"/>
                <w:b/>
                <w:color w:val="auto"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color w:val="auto"/>
                <w:highlight w:val="none"/>
              </w:rPr>
              <w:t>)</w:t>
            </w:r>
            <w:r>
              <w:rPr>
                <w:rFonts w:ascii="Times New Roman" w:hAnsi="Times New Roman"/>
                <w:b/>
                <w:color w:val="auto"/>
                <w:highlight w:val="none"/>
                <w:lang w:val="en-US"/>
              </w:rPr>
              <w:t xml:space="preserve">; </w:t>
            </w:r>
            <w:r>
              <w:rPr>
                <w:rFonts w:hint="default" w:ascii="Times New Roman" w:hAnsi="Times New Roman"/>
                <w:b/>
                <w:color w:val="auto"/>
                <w:highlight w:val="none"/>
                <w:lang w:val="bs-Latn-BA"/>
              </w:rPr>
              <w:t>13.05</w:t>
            </w:r>
            <w:r>
              <w:rPr>
                <w:rFonts w:ascii="Times New Roman" w:hAnsi="Times New Roman"/>
                <w:b/>
                <w:color w:val="auto"/>
                <w:highlight w:val="none"/>
              </w:rPr>
              <w:t>. (</w:t>
            </w:r>
            <w:r>
              <w:rPr>
                <w:rFonts w:ascii="Times New Roman" w:hAnsi="Times New Roman"/>
                <w:b/>
                <w:color w:val="auto"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color w:val="auto"/>
                <w:highlight w:val="none"/>
              </w:rPr>
              <w:t>)</w:t>
            </w:r>
          </w:p>
        </w:tc>
      </w:tr>
    </w:tbl>
    <w:p w14:paraId="3DC65E12">
      <w:pPr>
        <w:spacing w:after="0"/>
        <w:rPr>
          <w:rFonts w:ascii="Times New Roman" w:hAnsi="Times New Roman"/>
          <w:b/>
        </w:rPr>
      </w:pPr>
    </w:p>
    <w:p w14:paraId="7E13B2AD">
      <w:pPr>
        <w:spacing w:after="0"/>
        <w:rPr>
          <w:rFonts w:ascii="Times New Roman" w:hAnsi="Times New Roman"/>
          <w:b/>
        </w:rPr>
      </w:pPr>
    </w:p>
    <w:p w14:paraId="54BA8464">
      <w:pPr>
        <w:spacing w:after="0"/>
        <w:jc w:val="both"/>
        <w:rPr>
          <w:b/>
          <w:bCs w:val="0"/>
        </w:rPr>
      </w:pPr>
    </w:p>
    <w:sectPr>
      <w:footerReference r:id="rId5" w:type="default"/>
      <w:footerReference r:id="rId6" w:type="even"/>
      <w:pgSz w:w="16838" w:h="11906" w:orient="landscape"/>
      <w:pgMar w:top="540" w:right="1417" w:bottom="180" w:left="1417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D97F6">
    <w:pPr>
      <w:pStyle w:val="4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 w14:paraId="0EEB93A2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8FCBC">
    <w:pPr>
      <w:pStyle w:val="4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07F4ABC4">
    <w:pPr>
      <w:pStyle w:val="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0B"/>
    <w:rsid w:val="00021440"/>
    <w:rsid w:val="000340DE"/>
    <w:rsid w:val="00036596"/>
    <w:rsid w:val="000467CB"/>
    <w:rsid w:val="00060F01"/>
    <w:rsid w:val="00080E83"/>
    <w:rsid w:val="000A4352"/>
    <w:rsid w:val="000B0C40"/>
    <w:rsid w:val="000B1ADC"/>
    <w:rsid w:val="000B448A"/>
    <w:rsid w:val="000B58E4"/>
    <w:rsid w:val="000E576E"/>
    <w:rsid w:val="00112547"/>
    <w:rsid w:val="00126613"/>
    <w:rsid w:val="001310CC"/>
    <w:rsid w:val="001777EA"/>
    <w:rsid w:val="001967CE"/>
    <w:rsid w:val="001A2177"/>
    <w:rsid w:val="001F6700"/>
    <w:rsid w:val="0021514E"/>
    <w:rsid w:val="00233325"/>
    <w:rsid w:val="00261CC5"/>
    <w:rsid w:val="002848D4"/>
    <w:rsid w:val="00291969"/>
    <w:rsid w:val="002A0A06"/>
    <w:rsid w:val="002B6566"/>
    <w:rsid w:val="00337A5E"/>
    <w:rsid w:val="00346FED"/>
    <w:rsid w:val="00392FA4"/>
    <w:rsid w:val="00395898"/>
    <w:rsid w:val="003B248E"/>
    <w:rsid w:val="003B401F"/>
    <w:rsid w:val="003B77F5"/>
    <w:rsid w:val="003C1B72"/>
    <w:rsid w:val="003D6BF8"/>
    <w:rsid w:val="003E1041"/>
    <w:rsid w:val="003F75ED"/>
    <w:rsid w:val="00421AC1"/>
    <w:rsid w:val="00434029"/>
    <w:rsid w:val="00455BA8"/>
    <w:rsid w:val="00472489"/>
    <w:rsid w:val="004B5125"/>
    <w:rsid w:val="004D4DD9"/>
    <w:rsid w:val="0051484D"/>
    <w:rsid w:val="00563BDE"/>
    <w:rsid w:val="0057431D"/>
    <w:rsid w:val="005D1C43"/>
    <w:rsid w:val="005D3DB2"/>
    <w:rsid w:val="005F5E32"/>
    <w:rsid w:val="00604BEA"/>
    <w:rsid w:val="00651854"/>
    <w:rsid w:val="00670081"/>
    <w:rsid w:val="00676F09"/>
    <w:rsid w:val="006A1347"/>
    <w:rsid w:val="006A2DBA"/>
    <w:rsid w:val="007111F1"/>
    <w:rsid w:val="00732FA1"/>
    <w:rsid w:val="00733125"/>
    <w:rsid w:val="0074120B"/>
    <w:rsid w:val="00771804"/>
    <w:rsid w:val="00796D4D"/>
    <w:rsid w:val="007D14C1"/>
    <w:rsid w:val="007D33EE"/>
    <w:rsid w:val="007F4C0B"/>
    <w:rsid w:val="008141FB"/>
    <w:rsid w:val="008213AC"/>
    <w:rsid w:val="00827A9D"/>
    <w:rsid w:val="00852524"/>
    <w:rsid w:val="008A45DE"/>
    <w:rsid w:val="008A5D90"/>
    <w:rsid w:val="008C3E65"/>
    <w:rsid w:val="008D4F25"/>
    <w:rsid w:val="009258AB"/>
    <w:rsid w:val="00930574"/>
    <w:rsid w:val="00930FE8"/>
    <w:rsid w:val="00981A43"/>
    <w:rsid w:val="00986CB3"/>
    <w:rsid w:val="009A190C"/>
    <w:rsid w:val="009D18A2"/>
    <w:rsid w:val="00A00AF1"/>
    <w:rsid w:val="00A04E6D"/>
    <w:rsid w:val="00A11E78"/>
    <w:rsid w:val="00A26122"/>
    <w:rsid w:val="00A62DCB"/>
    <w:rsid w:val="00A63349"/>
    <w:rsid w:val="00A743CC"/>
    <w:rsid w:val="00A87F7C"/>
    <w:rsid w:val="00A943B0"/>
    <w:rsid w:val="00A962BE"/>
    <w:rsid w:val="00AF15E6"/>
    <w:rsid w:val="00B108BF"/>
    <w:rsid w:val="00B11130"/>
    <w:rsid w:val="00B43444"/>
    <w:rsid w:val="00BA404D"/>
    <w:rsid w:val="00C0725C"/>
    <w:rsid w:val="00C52EC6"/>
    <w:rsid w:val="00C94AAB"/>
    <w:rsid w:val="00C94F60"/>
    <w:rsid w:val="00C95975"/>
    <w:rsid w:val="00CB4D69"/>
    <w:rsid w:val="00CC7CC6"/>
    <w:rsid w:val="00CD41E2"/>
    <w:rsid w:val="00CE0BC2"/>
    <w:rsid w:val="00CF23F7"/>
    <w:rsid w:val="00CF7D05"/>
    <w:rsid w:val="00D03765"/>
    <w:rsid w:val="00D371AF"/>
    <w:rsid w:val="00D3786F"/>
    <w:rsid w:val="00D43795"/>
    <w:rsid w:val="00D537D0"/>
    <w:rsid w:val="00D7007B"/>
    <w:rsid w:val="00D73D2B"/>
    <w:rsid w:val="00DD2B0E"/>
    <w:rsid w:val="00DD5592"/>
    <w:rsid w:val="00DD6850"/>
    <w:rsid w:val="00DE20C0"/>
    <w:rsid w:val="00DF35EF"/>
    <w:rsid w:val="00E34F69"/>
    <w:rsid w:val="00E40768"/>
    <w:rsid w:val="00E54FBA"/>
    <w:rsid w:val="00E9187D"/>
    <w:rsid w:val="00ED5D6E"/>
    <w:rsid w:val="00EE13C6"/>
    <w:rsid w:val="00EF488A"/>
    <w:rsid w:val="00F00559"/>
    <w:rsid w:val="00F26B90"/>
    <w:rsid w:val="00F604B1"/>
    <w:rsid w:val="00F6640D"/>
    <w:rsid w:val="00F80A8E"/>
    <w:rsid w:val="00F92774"/>
    <w:rsid w:val="00FA10AE"/>
    <w:rsid w:val="014E1387"/>
    <w:rsid w:val="01642258"/>
    <w:rsid w:val="01980129"/>
    <w:rsid w:val="01A916C8"/>
    <w:rsid w:val="02255F5A"/>
    <w:rsid w:val="02C975A1"/>
    <w:rsid w:val="02EA4085"/>
    <w:rsid w:val="03130C9A"/>
    <w:rsid w:val="0354576B"/>
    <w:rsid w:val="059341B1"/>
    <w:rsid w:val="05AC5BED"/>
    <w:rsid w:val="06F47787"/>
    <w:rsid w:val="07A42C97"/>
    <w:rsid w:val="07C06D44"/>
    <w:rsid w:val="07F637CF"/>
    <w:rsid w:val="07F74CA0"/>
    <w:rsid w:val="08C40B70"/>
    <w:rsid w:val="09296316"/>
    <w:rsid w:val="09721F8E"/>
    <w:rsid w:val="09BD53F8"/>
    <w:rsid w:val="0A9127D0"/>
    <w:rsid w:val="0AB66DA2"/>
    <w:rsid w:val="0B987394"/>
    <w:rsid w:val="0C1879C5"/>
    <w:rsid w:val="0C223A75"/>
    <w:rsid w:val="0C293400"/>
    <w:rsid w:val="0C6D0671"/>
    <w:rsid w:val="0C7B7987"/>
    <w:rsid w:val="0CA6624D"/>
    <w:rsid w:val="0CF93AD9"/>
    <w:rsid w:val="0CFA155A"/>
    <w:rsid w:val="0D5C5D7C"/>
    <w:rsid w:val="0DD20735"/>
    <w:rsid w:val="0E1C5AFD"/>
    <w:rsid w:val="0E3C1B66"/>
    <w:rsid w:val="0E6B65DB"/>
    <w:rsid w:val="0ED61D65"/>
    <w:rsid w:val="0F4B0A7C"/>
    <w:rsid w:val="0F565B36"/>
    <w:rsid w:val="0FB35ED0"/>
    <w:rsid w:val="0FDC0840"/>
    <w:rsid w:val="0FFA6644"/>
    <w:rsid w:val="101D58FF"/>
    <w:rsid w:val="10580BDC"/>
    <w:rsid w:val="106F501C"/>
    <w:rsid w:val="10856228"/>
    <w:rsid w:val="108C5BB3"/>
    <w:rsid w:val="10F20DDB"/>
    <w:rsid w:val="11915461"/>
    <w:rsid w:val="12386EF3"/>
    <w:rsid w:val="12A2529E"/>
    <w:rsid w:val="12CA6462"/>
    <w:rsid w:val="134712AF"/>
    <w:rsid w:val="138A779A"/>
    <w:rsid w:val="13C90583"/>
    <w:rsid w:val="13CF248D"/>
    <w:rsid w:val="13F25EC4"/>
    <w:rsid w:val="14DC29CA"/>
    <w:rsid w:val="14DF5584"/>
    <w:rsid w:val="14E70D5B"/>
    <w:rsid w:val="14FA66F7"/>
    <w:rsid w:val="15435BF2"/>
    <w:rsid w:val="157816EB"/>
    <w:rsid w:val="165321AB"/>
    <w:rsid w:val="16E704A1"/>
    <w:rsid w:val="17F376D9"/>
    <w:rsid w:val="189C686D"/>
    <w:rsid w:val="18FA6C07"/>
    <w:rsid w:val="19794F57"/>
    <w:rsid w:val="199E5722"/>
    <w:rsid w:val="19DD785C"/>
    <w:rsid w:val="1A4D765D"/>
    <w:rsid w:val="1A5F77D3"/>
    <w:rsid w:val="1B16062A"/>
    <w:rsid w:val="1B633B7D"/>
    <w:rsid w:val="1BCC7D2A"/>
    <w:rsid w:val="1BD276B4"/>
    <w:rsid w:val="1CAD7018"/>
    <w:rsid w:val="1DB72D4D"/>
    <w:rsid w:val="1E0D0DC4"/>
    <w:rsid w:val="1E173CF1"/>
    <w:rsid w:val="1EBE5AFE"/>
    <w:rsid w:val="1EE24A39"/>
    <w:rsid w:val="1F4D3D68"/>
    <w:rsid w:val="1FDD5F55"/>
    <w:rsid w:val="1FF13AA8"/>
    <w:rsid w:val="20DB25F5"/>
    <w:rsid w:val="20E1519C"/>
    <w:rsid w:val="20E25803"/>
    <w:rsid w:val="20FF7332"/>
    <w:rsid w:val="21490325"/>
    <w:rsid w:val="21493988"/>
    <w:rsid w:val="214C7431"/>
    <w:rsid w:val="226D7508"/>
    <w:rsid w:val="235C47D2"/>
    <w:rsid w:val="23CC074A"/>
    <w:rsid w:val="24877D18"/>
    <w:rsid w:val="24F117CA"/>
    <w:rsid w:val="25ED0FBD"/>
    <w:rsid w:val="25F435D2"/>
    <w:rsid w:val="264755DA"/>
    <w:rsid w:val="28167DD4"/>
    <w:rsid w:val="28503431"/>
    <w:rsid w:val="2893739E"/>
    <w:rsid w:val="28BA18E1"/>
    <w:rsid w:val="29012EE7"/>
    <w:rsid w:val="299651B9"/>
    <w:rsid w:val="2A4A44F0"/>
    <w:rsid w:val="2A4E5A92"/>
    <w:rsid w:val="2AC111A8"/>
    <w:rsid w:val="2AEC1AFB"/>
    <w:rsid w:val="2B396377"/>
    <w:rsid w:val="2BB36041"/>
    <w:rsid w:val="2BC901E5"/>
    <w:rsid w:val="2C614EE0"/>
    <w:rsid w:val="2CB8206C"/>
    <w:rsid w:val="2DAB6EC9"/>
    <w:rsid w:val="2DF90E26"/>
    <w:rsid w:val="2E570070"/>
    <w:rsid w:val="2EEB458A"/>
    <w:rsid w:val="2FB461D1"/>
    <w:rsid w:val="2FB868CB"/>
    <w:rsid w:val="30327C1A"/>
    <w:rsid w:val="30B65CEC"/>
    <w:rsid w:val="310657CE"/>
    <w:rsid w:val="314459E3"/>
    <w:rsid w:val="31B859A2"/>
    <w:rsid w:val="31E72C6D"/>
    <w:rsid w:val="326A79C4"/>
    <w:rsid w:val="329F4AEA"/>
    <w:rsid w:val="32CA0CE2"/>
    <w:rsid w:val="33B61BE4"/>
    <w:rsid w:val="33D7599C"/>
    <w:rsid w:val="3439693A"/>
    <w:rsid w:val="344E6BA8"/>
    <w:rsid w:val="353600B8"/>
    <w:rsid w:val="356F0F35"/>
    <w:rsid w:val="35CB384D"/>
    <w:rsid w:val="35E3423F"/>
    <w:rsid w:val="35FC78A0"/>
    <w:rsid w:val="36BF0C62"/>
    <w:rsid w:val="373E6FB2"/>
    <w:rsid w:val="374A2DC5"/>
    <w:rsid w:val="377B3594"/>
    <w:rsid w:val="378309A0"/>
    <w:rsid w:val="37C95891"/>
    <w:rsid w:val="37E30C54"/>
    <w:rsid w:val="37FD2E3F"/>
    <w:rsid w:val="37FE02EA"/>
    <w:rsid w:val="38145D11"/>
    <w:rsid w:val="3862000E"/>
    <w:rsid w:val="38C2132C"/>
    <w:rsid w:val="39787B56"/>
    <w:rsid w:val="39DA0413"/>
    <w:rsid w:val="3A445FA5"/>
    <w:rsid w:val="3A4614A9"/>
    <w:rsid w:val="3A6442DC"/>
    <w:rsid w:val="3A6B5E65"/>
    <w:rsid w:val="3AA85CCA"/>
    <w:rsid w:val="3B04706B"/>
    <w:rsid w:val="3B3B2CBA"/>
    <w:rsid w:val="3B4F5F79"/>
    <w:rsid w:val="3BE940D8"/>
    <w:rsid w:val="3C2643B3"/>
    <w:rsid w:val="3C3C60E0"/>
    <w:rsid w:val="3C5F7722"/>
    <w:rsid w:val="3CC372BE"/>
    <w:rsid w:val="3CF412D1"/>
    <w:rsid w:val="3D1847CA"/>
    <w:rsid w:val="3DDE6571"/>
    <w:rsid w:val="3E7C4091"/>
    <w:rsid w:val="3E8A6C2A"/>
    <w:rsid w:val="3EB64DEC"/>
    <w:rsid w:val="3EC30088"/>
    <w:rsid w:val="3EF738FE"/>
    <w:rsid w:val="3F197792"/>
    <w:rsid w:val="3F72582C"/>
    <w:rsid w:val="3FAE3509"/>
    <w:rsid w:val="40243F96"/>
    <w:rsid w:val="40325CE1"/>
    <w:rsid w:val="403C65F0"/>
    <w:rsid w:val="409751E8"/>
    <w:rsid w:val="40E47D03"/>
    <w:rsid w:val="41201F7C"/>
    <w:rsid w:val="412C6547"/>
    <w:rsid w:val="41661443"/>
    <w:rsid w:val="41670354"/>
    <w:rsid w:val="41697F5C"/>
    <w:rsid w:val="417002C2"/>
    <w:rsid w:val="421110E2"/>
    <w:rsid w:val="422B389D"/>
    <w:rsid w:val="42363E2C"/>
    <w:rsid w:val="425A7339"/>
    <w:rsid w:val="42A10AAA"/>
    <w:rsid w:val="43043580"/>
    <w:rsid w:val="439B6F77"/>
    <w:rsid w:val="44586430"/>
    <w:rsid w:val="449307AF"/>
    <w:rsid w:val="44954C10"/>
    <w:rsid w:val="449D58A0"/>
    <w:rsid w:val="44C8013C"/>
    <w:rsid w:val="45487060"/>
    <w:rsid w:val="46256620"/>
    <w:rsid w:val="46A401F3"/>
    <w:rsid w:val="46D61CC7"/>
    <w:rsid w:val="46DF12D2"/>
    <w:rsid w:val="46F337F6"/>
    <w:rsid w:val="472D2183"/>
    <w:rsid w:val="4791356C"/>
    <w:rsid w:val="48900C98"/>
    <w:rsid w:val="48D90193"/>
    <w:rsid w:val="4A7111AE"/>
    <w:rsid w:val="4B316417"/>
    <w:rsid w:val="4B6E364F"/>
    <w:rsid w:val="4BDB6202"/>
    <w:rsid w:val="4BEF2CA4"/>
    <w:rsid w:val="4C023EC3"/>
    <w:rsid w:val="4C0515C4"/>
    <w:rsid w:val="4C7627C4"/>
    <w:rsid w:val="4C9011A8"/>
    <w:rsid w:val="4CAF15B0"/>
    <w:rsid w:val="4CCD4891"/>
    <w:rsid w:val="4CDB1297"/>
    <w:rsid w:val="4CE27DFD"/>
    <w:rsid w:val="4CF62360"/>
    <w:rsid w:val="4D123D00"/>
    <w:rsid w:val="4D430AB0"/>
    <w:rsid w:val="4DE6755C"/>
    <w:rsid w:val="4E015B96"/>
    <w:rsid w:val="4E1600AB"/>
    <w:rsid w:val="4E963E7C"/>
    <w:rsid w:val="4EA56695"/>
    <w:rsid w:val="4EF873B3"/>
    <w:rsid w:val="4F485E9E"/>
    <w:rsid w:val="4F897F8C"/>
    <w:rsid w:val="506C277D"/>
    <w:rsid w:val="509E4251"/>
    <w:rsid w:val="50F71EB1"/>
    <w:rsid w:val="5139664E"/>
    <w:rsid w:val="527E0EE4"/>
    <w:rsid w:val="52AA68C6"/>
    <w:rsid w:val="53101AD7"/>
    <w:rsid w:val="534E02B7"/>
    <w:rsid w:val="53E762B8"/>
    <w:rsid w:val="5414489D"/>
    <w:rsid w:val="54237016"/>
    <w:rsid w:val="54691D09"/>
    <w:rsid w:val="54974DD6"/>
    <w:rsid w:val="54CE1F94"/>
    <w:rsid w:val="54EE14DC"/>
    <w:rsid w:val="551940AB"/>
    <w:rsid w:val="55826059"/>
    <w:rsid w:val="55B53F29"/>
    <w:rsid w:val="55CD4B1F"/>
    <w:rsid w:val="56694C24"/>
    <w:rsid w:val="56D26C7F"/>
    <w:rsid w:val="57BA117B"/>
    <w:rsid w:val="58D915D3"/>
    <w:rsid w:val="591761E1"/>
    <w:rsid w:val="59A96428"/>
    <w:rsid w:val="59B857E0"/>
    <w:rsid w:val="5A48722B"/>
    <w:rsid w:val="5A79327D"/>
    <w:rsid w:val="5A8B37D4"/>
    <w:rsid w:val="5AA41B43"/>
    <w:rsid w:val="5ACD7484"/>
    <w:rsid w:val="5B724B87"/>
    <w:rsid w:val="5EFC0FC7"/>
    <w:rsid w:val="5F245E25"/>
    <w:rsid w:val="5F5C1802"/>
    <w:rsid w:val="5F861A06"/>
    <w:rsid w:val="5FDC55D3"/>
    <w:rsid w:val="5FF40A7C"/>
    <w:rsid w:val="602048EA"/>
    <w:rsid w:val="6056529D"/>
    <w:rsid w:val="60572D1E"/>
    <w:rsid w:val="608422EF"/>
    <w:rsid w:val="60C1494C"/>
    <w:rsid w:val="61497D28"/>
    <w:rsid w:val="61DA2E9A"/>
    <w:rsid w:val="61E91E30"/>
    <w:rsid w:val="621870FC"/>
    <w:rsid w:val="62DF7059"/>
    <w:rsid w:val="63246334"/>
    <w:rsid w:val="645B1C35"/>
    <w:rsid w:val="65A166C1"/>
    <w:rsid w:val="668C763C"/>
    <w:rsid w:val="669272D6"/>
    <w:rsid w:val="66A959B0"/>
    <w:rsid w:val="67143811"/>
    <w:rsid w:val="67305EDA"/>
    <w:rsid w:val="67E14396"/>
    <w:rsid w:val="68063B4E"/>
    <w:rsid w:val="685C4343"/>
    <w:rsid w:val="68D603AC"/>
    <w:rsid w:val="68F87A44"/>
    <w:rsid w:val="695533A5"/>
    <w:rsid w:val="69F60125"/>
    <w:rsid w:val="6A1B68A2"/>
    <w:rsid w:val="6A2007AB"/>
    <w:rsid w:val="6A453060"/>
    <w:rsid w:val="6A740236"/>
    <w:rsid w:val="6B424106"/>
    <w:rsid w:val="6B6F1752"/>
    <w:rsid w:val="6BDA0E02"/>
    <w:rsid w:val="6C344993"/>
    <w:rsid w:val="6C5B546E"/>
    <w:rsid w:val="6C710F75"/>
    <w:rsid w:val="6C7147F8"/>
    <w:rsid w:val="6C82474C"/>
    <w:rsid w:val="6C8E6327"/>
    <w:rsid w:val="6D923C4A"/>
    <w:rsid w:val="6EBB7794"/>
    <w:rsid w:val="6F1D56DB"/>
    <w:rsid w:val="6F435984"/>
    <w:rsid w:val="6FD51339"/>
    <w:rsid w:val="7105777A"/>
    <w:rsid w:val="714A065C"/>
    <w:rsid w:val="7167651A"/>
    <w:rsid w:val="717E0626"/>
    <w:rsid w:val="71B90522"/>
    <w:rsid w:val="71D00147"/>
    <w:rsid w:val="721A1840"/>
    <w:rsid w:val="729A0E95"/>
    <w:rsid w:val="72CD2E2D"/>
    <w:rsid w:val="72E5220E"/>
    <w:rsid w:val="73AF515A"/>
    <w:rsid w:val="73E47BB2"/>
    <w:rsid w:val="740A6ACF"/>
    <w:rsid w:val="7431484D"/>
    <w:rsid w:val="74E57755"/>
    <w:rsid w:val="74ED64FE"/>
    <w:rsid w:val="74FD0CD1"/>
    <w:rsid w:val="759B3DBA"/>
    <w:rsid w:val="75A2558A"/>
    <w:rsid w:val="75AE4C20"/>
    <w:rsid w:val="762E4274"/>
    <w:rsid w:val="768129FA"/>
    <w:rsid w:val="768A3309"/>
    <w:rsid w:val="7696711C"/>
    <w:rsid w:val="76CE6669"/>
    <w:rsid w:val="77AE08C2"/>
    <w:rsid w:val="78094F21"/>
    <w:rsid w:val="78181816"/>
    <w:rsid w:val="785670FD"/>
    <w:rsid w:val="787909F4"/>
    <w:rsid w:val="78982750"/>
    <w:rsid w:val="789E52F2"/>
    <w:rsid w:val="78F9584B"/>
    <w:rsid w:val="79676F3A"/>
    <w:rsid w:val="7A774EE1"/>
    <w:rsid w:val="7A782573"/>
    <w:rsid w:val="7A812F09"/>
    <w:rsid w:val="7AA159BD"/>
    <w:rsid w:val="7AC21775"/>
    <w:rsid w:val="7B1B03C3"/>
    <w:rsid w:val="7B4352F7"/>
    <w:rsid w:val="7B7B3D39"/>
    <w:rsid w:val="7B9C6377"/>
    <w:rsid w:val="7C7001B6"/>
    <w:rsid w:val="7CD236C2"/>
    <w:rsid w:val="7CD7456E"/>
    <w:rsid w:val="7CDF626C"/>
    <w:rsid w:val="7D0719AF"/>
    <w:rsid w:val="7D345976"/>
    <w:rsid w:val="7D4E4321"/>
    <w:rsid w:val="7D726ADF"/>
    <w:rsid w:val="7DE0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bs-Latn-BA" w:eastAsia="bs-Latn-B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6"/>
    <w:uiPriority w:val="0"/>
    <w:pPr>
      <w:tabs>
        <w:tab w:val="center" w:pos="4536"/>
        <w:tab w:val="right" w:pos="9072"/>
      </w:tabs>
    </w:pPr>
  </w:style>
  <w:style w:type="character" w:styleId="5">
    <w:name w:val="page number"/>
    <w:uiPriority w:val="0"/>
  </w:style>
  <w:style w:type="character" w:customStyle="1" w:styleId="6">
    <w:name w:val="Footer Char"/>
    <w:link w:val="4"/>
    <w:uiPriority w:val="0"/>
    <w:rPr>
      <w:rFonts w:ascii="Calibri" w:hAnsi="Calibri" w:eastAsia="Times New Roman" w:cs="Times New Roman"/>
      <w:lang w:eastAsia="bs-Latn-B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409</Words>
  <Characters>2332</Characters>
  <Lines>19</Lines>
  <Paragraphs>5</Paragraphs>
  <TotalTime>34</TotalTime>
  <ScaleCrop>false</ScaleCrop>
  <LinksUpToDate>false</LinksUpToDate>
  <CharactersWithSpaces>2736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2026-02-11T22:17:00Z</dcterms:created>
  <dc:creator>Dekan EF</dc:creator>
  <cp:lastModifiedBy>Erna Heric</cp:lastModifiedBy>
  <cp:lastPrinted>2024-02-21T13:29:00Z</cp:lastPrinted>
  <dcterms:modified xsi:type="dcterms:W3CDTF">2026-02-13T16:22:34Z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8D145212EA4149E3B29726BECCB23FD5_13</vt:lpwstr>
  </property>
</Properties>
</file>